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auto" w:space="0" w:sz="0" w:val="none"/>
          <w:left w:color="auto" w:space="0" w:sz="0" w:val="none"/>
          <w:bottom w:color="auto" w:space="0" w:sz="0" w:val="none"/>
          <w:right w:color="auto" w:space="0" w:sz="0" w:val="none"/>
          <w:between w:color="auto" w:space="0" w:sz="0" w:val="none"/>
        </w:pBdr>
        <w:shd w:fill="ffffff" w:val="clear"/>
        <w:ind w:left="260" w:right="520" w:hanging="530"/>
        <w:jc w:val="both"/>
        <w:rPr>
          <w:rFonts w:ascii="Times New Roman" w:cs="Times New Roman" w:eastAsia="Times New Roman" w:hAnsi="Times New Roman"/>
          <w:sz w:val="9"/>
          <w:szCs w:val="9"/>
        </w:rPr>
      </w:pPr>
      <w:r w:rsidDel="00000000" w:rsidR="00000000" w:rsidRPr="00000000">
        <w:rPr>
          <w:rFonts w:ascii="Times New Roman" w:cs="Times New Roman" w:eastAsia="Times New Roman" w:hAnsi="Times New Roman"/>
          <w:sz w:val="9"/>
          <w:szCs w:val="9"/>
        </w:rPr>
        <w:drawing>
          <wp:inline distB="114300" distT="114300" distL="114300" distR="114300">
            <wp:extent cx="5731200" cy="63500"/>
            <wp:effectExtent b="0" l="0" r="0" t="0"/>
            <wp:docPr id="20" name="image25.png"/>
            <a:graphic>
              <a:graphicData uri="http://schemas.openxmlformats.org/drawingml/2006/picture">
                <pic:pic>
                  <pic:nvPicPr>
                    <pic:cNvPr id="0" name="image25.png"/>
                    <pic:cNvPicPr preferRelativeResize="0"/>
                  </pic:nvPicPr>
                  <pic:blipFill>
                    <a:blip r:embed="rId6"/>
                    <a:srcRect b="0" l="0" r="0" t="0"/>
                    <a:stretch>
                      <a:fillRect/>
                    </a:stretch>
                  </pic:blipFill>
                  <pic:spPr>
                    <a:xfrm>
                      <a:off x="0" y="0"/>
                      <a:ext cx="5731200" cy="635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ind w:left="720" w:right="520" w:firstLine="0"/>
        <w:jc w:val="right"/>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ab/>
        <w:t xml:space="preserve">TÀI LIỆU THIẾT KẾ BAN ĐẦU</w:t>
      </w:r>
    </w:p>
    <w:p w:rsidR="00000000" w:rsidDel="00000000" w:rsidP="00000000" w:rsidRDefault="00000000" w:rsidRPr="00000000" w14:paraId="00000003">
      <w:pPr>
        <w:pBdr>
          <w:top w:color="auto" w:space="0" w:sz="0" w:val="none"/>
          <w:left w:color="auto" w:space="0" w:sz="0" w:val="none"/>
          <w:bottom w:color="auto" w:space="0" w:sz="0" w:val="none"/>
          <w:right w:color="auto" w:space="0" w:sz="0" w:val="none"/>
          <w:between w:color="auto" w:space="0" w:sz="0" w:val="none"/>
        </w:pBdr>
        <w:shd w:fill="ffffff" w:val="clear"/>
        <w:ind w:left="720" w:right="520" w:firstLine="0"/>
        <w:jc w:val="right"/>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ab/>
        <w:tab/>
        <w:tab/>
        <w:tab/>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fffff" w:val="clear"/>
        <w:ind w:left="720" w:right="520" w:firstLine="0"/>
        <w:jc w:val="right"/>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fffff" w:val="clear"/>
        <w:ind w:left="720" w:right="520" w:firstLine="0"/>
        <w:jc w:val="right"/>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Thiết kế kiến trúc của dự án</w:t>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hd w:fill="ffffff" w:val="clear"/>
        <w:ind w:left="720" w:right="520" w:firstLine="0"/>
        <w:jc w:val="right"/>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Lawyer Connect</w:t>
      </w:r>
    </w:p>
    <w:p w:rsidR="00000000" w:rsidDel="00000000" w:rsidP="00000000" w:rsidRDefault="00000000" w:rsidRPr="00000000" w14:paraId="00000007">
      <w:pPr>
        <w:pBdr>
          <w:top w:color="auto" w:space="0" w:sz="0" w:val="none"/>
          <w:left w:color="auto" w:space="0" w:sz="0" w:val="none"/>
          <w:bottom w:color="auto" w:space="0" w:sz="0" w:val="none"/>
          <w:right w:color="auto" w:space="0" w:sz="0" w:val="none"/>
          <w:between w:color="auto" w:space="0" w:sz="0" w:val="none"/>
        </w:pBdr>
        <w:shd w:fill="ffffff" w:val="clear"/>
        <w:spacing w:before="300" w:lineRule="auto"/>
        <w:ind w:left="720" w:right="520" w:hanging="36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Được soạn bởi: </w:t>
        <w:br w:type="textWrapping"/>
        <w:t xml:space="preserve">Hoàng Đức Dương</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Hà Tiến Đông</w:t>
        <w:br w:type="textWrapping"/>
        <w:t xml:space="preserve">Đào Thị Bình An</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 Bùi Huyền Tâm</w:t>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Hoàng Duy Hưng </w:t>
      </w:r>
    </w:p>
    <w:p w:rsidR="00000000" w:rsidDel="00000000" w:rsidP="00000000" w:rsidRDefault="00000000" w:rsidRPr="00000000" w14:paraId="0000000C">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0"/>
          <w:szCs w:val="30"/>
          <w:rtl w:val="0"/>
        </w:rPr>
        <w:t xml:space="preserve"> </w:t>
      </w:r>
      <w:r w:rsidDel="00000000" w:rsidR="00000000" w:rsidRPr="00000000">
        <w:rPr>
          <w:rtl w:val="0"/>
        </w:rPr>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spacing w:before="300" w:lineRule="auto"/>
        <w:ind w:left="720" w:right="520" w:hanging="360"/>
        <w:jc w:val="righ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00E">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Trường Đại học Công nghệ, ĐHQGHN</w:t>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010">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Hà Nội, 26-04-2024</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4">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ffffff" w:val="clear"/>
        <w:ind w:right="52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ind w:left="720" w:right="520" w:hanging="360"/>
        <w:jc w:val="righ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ffffff" w:val="clear"/>
        <w:ind w:left="0" w:right="5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6"/>
          <w:szCs w:val="36"/>
          <w:rtl w:val="0"/>
        </w:rPr>
        <w:t xml:space="preserve">Mục lục</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0">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rikjbek1rb91">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1. Kiến trúc hệ thống</w:t>
              <w:tab/>
              <w:t xml:space="preserve">3</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uxlloy6bes3k">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1.1. Vấn đề đặt ra</w:t>
              <w:tab/>
              <w:t xml:space="preserve">3</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of0wcxd7cokt">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1.2. Kiến trúc MVC</w:t>
              <w:tab/>
              <w:t xml:space="preserve">4</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h6tu7jf2o4si">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1.3. Biểu đồ thành phần hệ thống</w:t>
              <w:tab/>
              <w:t xml:space="preserve">4</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rwrgnwrd1fc1">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2. Biểu đồ tuần tự các ca sử dụng chính</w:t>
              <w:tab/>
              <w:t xml:space="preserve">6</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1nwgcxarcgdn">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2.1. Đăng ký</w:t>
              <w:tab/>
              <w:t xml:space="preserve">6</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4jjf5kmui8tb">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2.2. Đăng nhập</w:t>
              <w:tab/>
              <w:t xml:space="preserve">6</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pqyq8ap0vmb4">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2.3. Tìm kiếm và xem hồ sơ luật sư</w:t>
              <w:tab/>
              <w:t xml:space="preserve">7</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q95tlhtinm0a">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2.4. Quản lý cuộc hẹn</w:t>
              <w:tab/>
              <w:t xml:space="preserve">9</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bwxx6zwyhieu">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2.5. Report</w:t>
              <w:tab/>
              <w:t xml:space="preserve">10</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w0qs6h3dgy6h">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2.6. Đánh giá, phản hồi về luật sư</w:t>
              <w:tab/>
              <w:t xml:space="preserve">11</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cla9pvg7h92">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2.7. Xem và chỉnh sửa thông tin</w:t>
              <w:tab/>
              <w:t xml:space="preserve">12</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lrkbx2cj4qs8">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2.8. Thay đổi mật khẩu</w:t>
              <w:tab/>
              <w:t xml:space="preserve">13</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n1xanjkc3ara">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2.9. Admin quản lý người dùng và trang web</w:t>
              <w:tab/>
              <w:t xml:space="preserve">14</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u1kh10mu7r8m">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2.9.1. Tạo tài khoản</w:t>
              <w:tab/>
              <w:t xml:space="preserve">14</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a9dn6uagjc0m">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2.9.2. Xóa tài khoản</w:t>
              <w:tab/>
              <w:t xml:space="preserve">15</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e7yhh3t5fiz2">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2.9.3. Cập nhật tài khoản</w:t>
              <w:tab/>
              <w:t xml:space="preserve">16</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ir6fmoybm3rn">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2.9.4. Xóa cuộc hẹn</w:t>
              <w:tab/>
              <w:t xml:space="preserve">17</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r150khnaz2jn">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2.9.5. Chỉnh sửa cuộc hẹn</w:t>
              <w:tab/>
              <w:t xml:space="preserve">18</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aqgvtopt1xd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 Biểu đồ lớp các ca sử dụng</w:t>
              <w:tab/>
              <w:t xml:space="preserve">19</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g33g7b7s534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3.1. Đăng nhập</w:t>
              <w:tab/>
              <w:t xml:space="preserve">19</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o0784ht0ylwv">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3.2. Đăng ký</w:t>
              <w:tab/>
              <w:t xml:space="preserve">20</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m1cr0kk7qwvh">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3.3. Đổi mật khẩu</w:t>
              <w:tab/>
              <w:t xml:space="preserve">21</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r3wguxaru2ug">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3.4. Cập nhật thông tin</w:t>
              <w:tab/>
              <w:t xml:space="preserve">22</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1w8zow9stfeu">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3.5. Tìm kiếm luật sư</w:t>
              <w:tab/>
              <w:t xml:space="preserve">22</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7xzvxd402l9a">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3.6. Xem thông tin luật sư</w:t>
              <w:tab/>
              <w:t xml:space="preserve">23</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84tuh53o1tym">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3.7. Quản lý cuộc hẹn</w:t>
              <w:tab/>
              <w:t xml:space="preserve">23</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sszfdkpft653">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3.8. Report</w:t>
              <w:tab/>
              <w:t xml:space="preserve">24</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5ej9alp2bo50">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3.9. Đánh giá, phản hồi về luật sư</w:t>
              <w:tab/>
              <w:t xml:space="preserve">24</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vl224wi2hub4">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3.10. Admin quản lý người dùng và trang web</w:t>
              <w:tab/>
              <w:t xml:space="preserve">25</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z011kp2z763t">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4. Mô phỏng giao diện các chức năng</w:t>
              <w:tab/>
              <w:t xml:space="preserve">26</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n3n4jff44s42">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 Thiết kế cơ sở dữ liệu</w:t>
              <w:tab/>
              <w:t xml:space="preserve">27</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kb0r4qbw1587">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5.1. Giới thiệu</w:t>
              <w:tab/>
              <w:t xml:space="preserve">27</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3a2u0yt8kaqj">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5.2. Thiết kế</w:t>
              <w:tab/>
              <w:t xml:space="preserve">27</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ey4jv5lcxw9b">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5.3. Tổng kết</w:t>
              <w:tab/>
              <w:t xml:space="preserve">29</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rn1rbtozj64u">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6. Giao diện ngoài</w:t>
              <w:tab/>
              <w:t xml:space="preserve">29</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aa496y2dpt3y">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6.1. Đăng ký/Đăng nhập</w:t>
              <w:tab/>
              <w:t xml:space="preserve">29</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zaob8hrk7t9p">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6.2. Tìm kiếm luật sư</w:t>
              <w:tab/>
              <w:t xml:space="preserve">31</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hiums5cdseso">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6.3. Lịch hẹn</w:t>
              <w:tab/>
              <w:t xml:space="preserve">31</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sr8o6z309409">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6.4. Gửi phản hồi</w:t>
              <w:tab/>
              <w:t xml:space="preserve">33</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kuznqzwkgaks">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6.4.1. Gửi khiếu nại</w:t>
              <w:tab/>
              <w:t xml:space="preserve">33</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6o8k49rso3yk">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6.4.2. Feedback</w:t>
              <w:tab/>
              <w:t xml:space="preserve">33</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e3do30evx059">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6.5. Quản lý tài khoản</w:t>
              <w:tab/>
              <w:t xml:space="preserve">34</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0"/>
              <w:szCs w:val="20"/>
              <w:u w:val="none"/>
              <w:shd w:fill="auto" w:val="clear"/>
              <w:vertAlign w:val="baseline"/>
            </w:rPr>
          </w:pPr>
          <w:hyperlink w:anchor="_ilyjs17ojqa9">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6.6. Admin</w:t>
              <w:tab/>
              <w:t xml:space="preserve">34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pStyle w:val="Heading1"/>
        <w:numPr>
          <w:ilvl w:val="0"/>
          <w:numId w:val="1"/>
        </w:numPr>
        <w:spacing w:after="0" w:afterAutospacing="0"/>
        <w:ind w:left="720" w:hanging="360"/>
        <w:rPr>
          <w:rFonts w:ascii="Times New Roman" w:cs="Times New Roman" w:eastAsia="Times New Roman" w:hAnsi="Times New Roman"/>
          <w:b w:val="1"/>
          <w:sz w:val="40"/>
          <w:szCs w:val="40"/>
        </w:rPr>
      </w:pPr>
      <w:bookmarkStart w:colFirst="0" w:colLast="0" w:name="_rikjbek1rb91" w:id="0"/>
      <w:bookmarkEnd w:id="0"/>
      <w:r w:rsidDel="00000000" w:rsidR="00000000" w:rsidRPr="00000000">
        <w:rPr>
          <w:rFonts w:ascii="Times New Roman" w:cs="Times New Roman" w:eastAsia="Times New Roman" w:hAnsi="Times New Roman"/>
          <w:b w:val="1"/>
          <w:rtl w:val="0"/>
        </w:rPr>
        <w:t xml:space="preserve">Kiến trúc hệ thống</w:t>
      </w:r>
    </w:p>
    <w:p w:rsidR="00000000" w:rsidDel="00000000" w:rsidP="00000000" w:rsidRDefault="00000000" w:rsidRPr="00000000" w14:paraId="0000004F">
      <w:pPr>
        <w:pStyle w:val="Heading2"/>
        <w:numPr>
          <w:ilvl w:val="1"/>
          <w:numId w:val="1"/>
        </w:numPr>
        <w:ind w:left="1440" w:hanging="360"/>
        <w:rPr>
          <w:i w:val="1"/>
          <w:sz w:val="30"/>
          <w:szCs w:val="30"/>
        </w:rPr>
      </w:pPr>
      <w:bookmarkStart w:colFirst="0" w:colLast="0" w:name="_uxlloy6bes3k" w:id="1"/>
      <w:bookmarkEnd w:id="1"/>
      <w:r w:rsidDel="00000000" w:rsidR="00000000" w:rsidRPr="00000000">
        <w:rPr>
          <w:rFonts w:ascii="Times New Roman" w:cs="Times New Roman" w:eastAsia="Times New Roman" w:hAnsi="Times New Roman"/>
          <w:b w:val="1"/>
          <w:i w:val="1"/>
          <w:rtl w:val="0"/>
        </w:rPr>
        <w:t xml:space="preserve">Vấn đề đặt ra</w:t>
      </w:r>
    </w:p>
    <w:p w:rsidR="00000000" w:rsidDel="00000000" w:rsidP="00000000" w:rsidRDefault="00000000" w:rsidRPr="00000000" w14:paraId="00000050">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quá trình lựa chọn kiến trúc cho hệ thống của mình, chúng tôi đã xác định các vấn đề chính mà chúng tôi cần giải quyết để đảm bảo hiệu suất, bảo trì và mở rộng của hệ thống đó là:</w:t>
      </w:r>
    </w:p>
    <w:p w:rsidR="00000000" w:rsidDel="00000000" w:rsidP="00000000" w:rsidRDefault="00000000" w:rsidRPr="00000000" w14:paraId="00000051">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2">
      <w:pPr>
        <w:numPr>
          <w:ilvl w:val="0"/>
          <w:numId w:val="3"/>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Vấn đề phân tách trách nhiệm và quản lý logic: Hệ thống của chúng tôi đang phát triển với nhiều tính năng phức tạp và các tính năng lại có phần trách nhiệm và quản lý logic khác nhau. Vấn đề đặt ra là làm thế nào để phân tách rõ ràng các trách nhiệm và quản lý logic của các thành phần khác nhau. Chúng tôi cần một cách để tổ chức mã nguồn sao cho dễ dàng bảo trì, tái sử dụng và kiểm thử.</w:t>
      </w:r>
    </w:p>
    <w:p w:rsidR="00000000" w:rsidDel="00000000" w:rsidP="00000000" w:rsidRDefault="00000000" w:rsidRPr="00000000" w14:paraId="00000053">
      <w:pPr>
        <w:ind w:left="21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4">
      <w:pPr>
        <w:numPr>
          <w:ilvl w:val="0"/>
          <w:numId w:val="3"/>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Vấn đề tách biệt giao diện và xử lý logic: Giao diện người dùng của chúng tôi cần phản ánh trạng thái dữ liệu hiện tại và phản hồi tương tác người dùng, Tuy nhiên, chúng tôi muốn tách biệt giao diện và xử lý logic để dễ dàng thay đổi giao diện mà không ảnh hưởng đến logic và ngược lại. Điều này giúp chúng tôi phát triển và bảo trì ứng dụng một cách linh hoạt hơn.</w:t>
      </w:r>
    </w:p>
    <w:p w:rsidR="00000000" w:rsidDel="00000000" w:rsidP="00000000" w:rsidRDefault="00000000" w:rsidRPr="00000000" w14:paraId="00000055">
      <w:pPr>
        <w:ind w:left="21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6">
      <w:pPr>
        <w:numPr>
          <w:ilvl w:val="0"/>
          <w:numId w:val="3"/>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Vấn đề tương tác dữ liệu đồng bộ và bất đồng bộ: Ứng dụng của chúng tôi tương tác với cơ sở dữ liệu để lấy và cập nhật dữ liệu. Việc quản lý tương tác này một cách hiệu quả và đảm bảo tính nhất quán của dữ liệu trở thành một thách thức. Chúng tôi cần một cơ chế để xử lý tương tác dữ liệu đồng bộ và bất đồng bộ, đồng thời đảm bảo tính toàn vẹn và khả năng phục hồi khi có lỗi xảy ra.</w:t>
      </w:r>
    </w:p>
    <w:p w:rsidR="00000000" w:rsidDel="00000000" w:rsidP="00000000" w:rsidRDefault="00000000" w:rsidRPr="00000000" w14:paraId="00000057">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8">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Và kiến trúc MVC (Model - View - Controller) mà chúng tôi chọn cho hệ thống của mình đã giải quyết được hết các vấn đề trên.</w:t>
      </w:r>
    </w:p>
    <w:p w:rsidR="00000000" w:rsidDel="00000000" w:rsidP="00000000" w:rsidRDefault="00000000" w:rsidRPr="00000000" w14:paraId="0000005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A">
      <w:pPr>
        <w:pStyle w:val="Heading2"/>
        <w:numPr>
          <w:ilvl w:val="1"/>
          <w:numId w:val="1"/>
        </w:numPr>
        <w:ind w:left="1440" w:hanging="360"/>
        <w:rPr>
          <w:i w:val="1"/>
          <w:sz w:val="30"/>
          <w:szCs w:val="30"/>
        </w:rPr>
      </w:pPr>
      <w:bookmarkStart w:colFirst="0" w:colLast="0" w:name="_of0wcxd7cokt" w:id="2"/>
      <w:bookmarkEnd w:id="2"/>
      <w:r w:rsidDel="00000000" w:rsidR="00000000" w:rsidRPr="00000000">
        <w:rPr>
          <w:rFonts w:ascii="Times New Roman" w:cs="Times New Roman" w:eastAsia="Times New Roman" w:hAnsi="Times New Roman"/>
          <w:b w:val="1"/>
          <w:i w:val="1"/>
          <w:rtl w:val="0"/>
        </w:rPr>
        <w:t xml:space="preserve">Kiến trúc MVC</w:t>
      </w:r>
    </w:p>
    <w:p w:rsidR="00000000" w:rsidDel="00000000" w:rsidP="00000000" w:rsidRDefault="00000000" w:rsidRPr="00000000" w14:paraId="0000005B">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hình kiến trúc MVC được chia làm 3 phần:</w:t>
      </w:r>
    </w:p>
    <w:p w:rsidR="00000000" w:rsidDel="00000000" w:rsidP="00000000" w:rsidRDefault="00000000" w:rsidRPr="00000000" w14:paraId="0000005C">
      <w:pPr>
        <w:numPr>
          <w:ilvl w:val="0"/>
          <w:numId w:val="2"/>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Model (Mô hình): Model đại diện cho việc quản lý và xử lý logic liên quan đến dữ liệu trong hệ thống. Chúng tôi sử dụng MongoDB để lưu trữ và thực hiện xử lý dữ liệu. Các dữ liệu của hệ thống chúng tôi bao gồm: thông tin đăng nhập người dùng, thông tin về cuộc hẹn, hồ sơ của luật sư . Model cung cấp các phương thức và thao thác để truy xuất, thêm, sửa, xóa dữ liệu từ cơ sở dữ liệu. </w:t>
      </w:r>
    </w:p>
    <w:p w:rsidR="00000000" w:rsidDel="00000000" w:rsidP="00000000" w:rsidRDefault="00000000" w:rsidRPr="00000000" w14:paraId="0000005D">
      <w:pPr>
        <w:ind w:left="21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E">
      <w:pPr>
        <w:numPr>
          <w:ilvl w:val="0"/>
          <w:numId w:val="2"/>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View (Giao diện): View là mô-đun phụ trách phần hiển thị giao diện người dùng của hệ thống. Chúng tôi sử dụng công cụ hỗ trợ là TailwindCSS để giúp đỡ thiết kế giao diện hiển thị. Giao diện được thiết kế để hiển thị dữ liệu từ Model và cung cấp các tương tác cho người dùng.</w:t>
      </w:r>
    </w:p>
    <w:p w:rsidR="00000000" w:rsidDel="00000000" w:rsidP="00000000" w:rsidRDefault="00000000" w:rsidRPr="00000000" w14:paraId="0000005F">
      <w:pPr>
        <w:numPr>
          <w:ilvl w:val="0"/>
          <w:numId w:val="2"/>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Controller (Bộ điều khiển): Controller là phần xử lý logic và điều khiển sự tương tác giữa mô-đun Model và mô-đun View. Controller nhận các yêu cầu từ người dùng thông qua giao diện, tương tác với Model thông qua API để truy xuất và cập nhật dữ liệu, sau đó cập nhật lại giao diện để hiển thị kết quả cho người dùng.</w:t>
      </w:r>
    </w:p>
    <w:p w:rsidR="00000000" w:rsidDel="00000000" w:rsidP="00000000" w:rsidRDefault="00000000" w:rsidRPr="00000000" w14:paraId="00000060">
      <w:pPr>
        <w:ind w:left="21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1">
      <w:pPr>
        <w:ind w:left="1417.322834645669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Bằng việc sử dụng kiến trúc MVC với 3 thành phần tách biệt, và phối hợp cùng nhau, từ đó cho phép chúng tôi dễ dàng bảo trì, sửa đổi và mở rộng hệ thống trong tương lai.</w:t>
      </w:r>
    </w:p>
    <w:p w:rsidR="00000000" w:rsidDel="00000000" w:rsidP="00000000" w:rsidRDefault="00000000" w:rsidRPr="00000000" w14:paraId="00000062">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3">
      <w:pPr>
        <w:pStyle w:val="Heading2"/>
        <w:numPr>
          <w:ilvl w:val="1"/>
          <w:numId w:val="1"/>
        </w:numPr>
        <w:ind w:left="1440" w:hanging="360"/>
        <w:rPr>
          <w:i w:val="1"/>
          <w:sz w:val="30"/>
          <w:szCs w:val="30"/>
        </w:rPr>
      </w:pPr>
      <w:bookmarkStart w:colFirst="0" w:colLast="0" w:name="_h6tu7jf2o4si" w:id="3"/>
      <w:bookmarkEnd w:id="3"/>
      <w:r w:rsidDel="00000000" w:rsidR="00000000" w:rsidRPr="00000000">
        <w:rPr>
          <w:rFonts w:ascii="Times New Roman" w:cs="Times New Roman" w:eastAsia="Times New Roman" w:hAnsi="Times New Roman"/>
          <w:b w:val="1"/>
          <w:i w:val="1"/>
          <w:rtl w:val="0"/>
        </w:rPr>
        <w:t xml:space="preserve">Biểu đồ thành phần hệ thống</w:t>
      </w:r>
    </w:p>
    <w:p w:rsidR="00000000" w:rsidDel="00000000" w:rsidP="00000000" w:rsidRDefault="00000000" w:rsidRPr="00000000" w14:paraId="00000064">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Biểu đồ các thành phần hệ thống của chúng tôi:</w:t>
      </w:r>
    </w:p>
    <w:p w:rsidR="00000000" w:rsidDel="00000000" w:rsidP="00000000" w:rsidRDefault="00000000" w:rsidRPr="00000000" w14:paraId="00000065">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6235700"/>
            <wp:effectExtent b="0" l="0" r="0" t="0"/>
            <wp:docPr id="30"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5731200"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Style w:val="Heading1"/>
        <w:numPr>
          <w:ilvl w:val="0"/>
          <w:numId w:val="1"/>
        </w:numPr>
        <w:spacing w:after="0" w:afterAutospacing="0"/>
        <w:ind w:left="720" w:hanging="360"/>
        <w:rPr>
          <w:rFonts w:ascii="Times New Roman" w:cs="Times New Roman" w:eastAsia="Times New Roman" w:hAnsi="Times New Roman"/>
          <w:b w:val="1"/>
          <w:sz w:val="40"/>
          <w:szCs w:val="40"/>
        </w:rPr>
      </w:pPr>
      <w:bookmarkStart w:colFirst="0" w:colLast="0" w:name="_rwrgnwrd1fc1" w:id="4"/>
      <w:bookmarkEnd w:id="4"/>
      <w:r w:rsidDel="00000000" w:rsidR="00000000" w:rsidRPr="00000000">
        <w:rPr>
          <w:rFonts w:ascii="Times New Roman" w:cs="Times New Roman" w:eastAsia="Times New Roman" w:hAnsi="Times New Roman"/>
          <w:b w:val="1"/>
          <w:rtl w:val="0"/>
        </w:rPr>
        <w:t xml:space="preserve">Biểu đồ tuần tự các ca sử dụng chính</w:t>
      </w:r>
      <w:r w:rsidDel="00000000" w:rsidR="00000000" w:rsidRPr="00000000">
        <w:rPr>
          <w:rtl w:val="0"/>
        </w:rPr>
      </w:r>
    </w:p>
    <w:p w:rsidR="00000000" w:rsidDel="00000000" w:rsidP="00000000" w:rsidRDefault="00000000" w:rsidRPr="00000000" w14:paraId="00000068">
      <w:pPr>
        <w:pStyle w:val="Heading2"/>
        <w:numPr>
          <w:ilvl w:val="1"/>
          <w:numId w:val="1"/>
        </w:numPr>
        <w:ind w:left="1440" w:hanging="360"/>
        <w:rPr>
          <w:i w:val="1"/>
          <w:sz w:val="32"/>
          <w:szCs w:val="32"/>
        </w:rPr>
      </w:pPr>
      <w:bookmarkStart w:colFirst="0" w:colLast="0" w:name="_1nwgcxarcgdn" w:id="5"/>
      <w:bookmarkEnd w:id="5"/>
      <w:r w:rsidDel="00000000" w:rsidR="00000000" w:rsidRPr="00000000">
        <w:rPr>
          <w:rFonts w:ascii="Times New Roman" w:cs="Times New Roman" w:eastAsia="Times New Roman" w:hAnsi="Times New Roman"/>
          <w:b w:val="1"/>
          <w:i w:val="1"/>
          <w:rtl w:val="0"/>
        </w:rPr>
        <w:t xml:space="preserve">Đăng ký</w:t>
      </w:r>
    </w:p>
    <w:p w:rsidR="00000000" w:rsidDel="00000000" w:rsidP="00000000" w:rsidRDefault="00000000" w:rsidRPr="00000000" w14:paraId="00000069">
      <w:pPr>
        <w:pStyle w:val="Heading2"/>
        <w:ind w:left="141.73228346456688" w:firstLine="0"/>
        <w:rPr/>
      </w:pPr>
      <w:bookmarkStart w:colFirst="0" w:colLast="0" w:name="_tv7r8getmn3c" w:id="6"/>
      <w:bookmarkEnd w:id="6"/>
      <w:r w:rsidDel="00000000" w:rsidR="00000000" w:rsidRPr="00000000">
        <w:rPr>
          <w:rFonts w:ascii="Times New Roman" w:cs="Times New Roman" w:eastAsia="Times New Roman" w:hAnsi="Times New Roman"/>
          <w:b w:val="1"/>
          <w:i w:val="1"/>
        </w:rPr>
        <w:drawing>
          <wp:inline distB="114300" distT="114300" distL="114300" distR="114300">
            <wp:extent cx="5731200" cy="4318000"/>
            <wp:effectExtent b="0" l="0" r="0" t="0"/>
            <wp:docPr id="1"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7312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Style w:val="Heading2"/>
        <w:numPr>
          <w:ilvl w:val="1"/>
          <w:numId w:val="1"/>
        </w:numPr>
        <w:ind w:left="1440" w:hanging="360"/>
        <w:rPr>
          <w:i w:val="1"/>
          <w:sz w:val="32"/>
          <w:szCs w:val="32"/>
        </w:rPr>
      </w:pPr>
      <w:bookmarkStart w:colFirst="0" w:colLast="0" w:name="_4jjf5kmui8tb" w:id="7"/>
      <w:bookmarkEnd w:id="7"/>
      <w:r w:rsidDel="00000000" w:rsidR="00000000" w:rsidRPr="00000000">
        <w:rPr>
          <w:rFonts w:ascii="Times New Roman" w:cs="Times New Roman" w:eastAsia="Times New Roman" w:hAnsi="Times New Roman"/>
          <w:b w:val="1"/>
          <w:i w:val="1"/>
          <w:rtl w:val="0"/>
        </w:rPr>
        <w:t xml:space="preserve">Đăng nhập</w:t>
      </w:r>
    </w:p>
    <w:p w:rsidR="00000000" w:rsidDel="00000000" w:rsidP="00000000" w:rsidRDefault="00000000" w:rsidRPr="00000000" w14:paraId="0000006B">
      <w:pPr>
        <w:rPr/>
      </w:pPr>
      <w:r w:rsidDel="00000000" w:rsidR="00000000" w:rsidRPr="00000000">
        <w:rPr/>
        <w:drawing>
          <wp:inline distB="114300" distT="114300" distL="114300" distR="114300">
            <wp:extent cx="5731200" cy="4343400"/>
            <wp:effectExtent b="0" l="0" r="0" t="0"/>
            <wp:docPr id="27" name="image34.png"/>
            <a:graphic>
              <a:graphicData uri="http://schemas.openxmlformats.org/drawingml/2006/picture">
                <pic:pic>
                  <pic:nvPicPr>
                    <pic:cNvPr id="0" name="image34.png"/>
                    <pic:cNvPicPr preferRelativeResize="0"/>
                  </pic:nvPicPr>
                  <pic:blipFill>
                    <a:blip r:embed="rId9"/>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Style w:val="Heading2"/>
        <w:numPr>
          <w:ilvl w:val="1"/>
          <w:numId w:val="1"/>
        </w:numPr>
        <w:ind w:left="1440" w:hanging="360"/>
        <w:rPr>
          <w:i w:val="1"/>
          <w:sz w:val="32"/>
          <w:szCs w:val="32"/>
        </w:rPr>
      </w:pPr>
      <w:bookmarkStart w:colFirst="0" w:colLast="0" w:name="_pqyq8ap0vmb4" w:id="8"/>
      <w:bookmarkEnd w:id="8"/>
      <w:r w:rsidDel="00000000" w:rsidR="00000000" w:rsidRPr="00000000">
        <w:rPr>
          <w:rFonts w:ascii="Times New Roman" w:cs="Times New Roman" w:eastAsia="Times New Roman" w:hAnsi="Times New Roman"/>
          <w:b w:val="1"/>
          <w:i w:val="1"/>
          <w:rtl w:val="0"/>
        </w:rPr>
        <w:t xml:space="preserve">Tìm kiếm và xem hồ sơ luật sư</w:t>
      </w:r>
    </w:p>
    <w:p w:rsidR="00000000" w:rsidDel="00000000" w:rsidP="00000000" w:rsidRDefault="00000000" w:rsidRPr="00000000" w14:paraId="0000006D">
      <w:pPr>
        <w:rPr>
          <w:rFonts w:ascii="Times New Roman" w:cs="Times New Roman" w:eastAsia="Times New Roman" w:hAnsi="Times New Roman"/>
          <w:b w:val="1"/>
          <w:i w:val="1"/>
          <w:sz w:val="32"/>
          <w:szCs w:val="32"/>
        </w:rPr>
      </w:pPr>
      <w:r w:rsidDel="00000000" w:rsidR="00000000" w:rsidRPr="00000000">
        <w:rPr>
          <w:rFonts w:ascii="Times New Roman" w:cs="Times New Roman" w:eastAsia="Times New Roman" w:hAnsi="Times New Roman"/>
          <w:b w:val="1"/>
          <w:i w:val="1"/>
          <w:sz w:val="32"/>
          <w:szCs w:val="32"/>
        </w:rPr>
        <w:drawing>
          <wp:inline distB="114300" distT="114300" distL="114300" distR="114300">
            <wp:extent cx="5731200" cy="3390900"/>
            <wp:effectExtent b="0" l="0" r="0" t="0"/>
            <wp:docPr id="35"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b w:val="1"/>
          <w:i w:val="1"/>
          <w:sz w:val="32"/>
          <w:szCs w:val="32"/>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b w:val="1"/>
          <w:i w:val="1"/>
          <w:sz w:val="32"/>
          <w:szCs w:val="32"/>
        </w:rPr>
      </w:pPr>
      <w:r w:rsidDel="00000000" w:rsidR="00000000" w:rsidRPr="00000000">
        <w:rPr/>
        <w:drawing>
          <wp:inline distB="114300" distT="114300" distL="114300" distR="114300">
            <wp:extent cx="5731200" cy="4000500"/>
            <wp:effectExtent b="0" l="0" r="0" t="0"/>
            <wp:docPr id="21"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731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Style w:val="Heading2"/>
        <w:numPr>
          <w:ilvl w:val="1"/>
          <w:numId w:val="1"/>
        </w:numPr>
        <w:ind w:left="1440" w:hanging="360"/>
        <w:rPr>
          <w:i w:val="1"/>
          <w:sz w:val="32"/>
          <w:szCs w:val="32"/>
        </w:rPr>
      </w:pPr>
      <w:bookmarkStart w:colFirst="0" w:colLast="0" w:name="_q95tlhtinm0a" w:id="9"/>
      <w:bookmarkEnd w:id="9"/>
      <w:r w:rsidDel="00000000" w:rsidR="00000000" w:rsidRPr="00000000">
        <w:rPr>
          <w:rFonts w:ascii="Times New Roman" w:cs="Times New Roman" w:eastAsia="Times New Roman" w:hAnsi="Times New Roman"/>
          <w:b w:val="1"/>
          <w:i w:val="1"/>
          <w:rtl w:val="0"/>
        </w:rPr>
        <w:t xml:space="preserve">Quản lý cuộc hẹn</w:t>
      </w:r>
    </w:p>
    <w:p w:rsidR="00000000" w:rsidDel="00000000" w:rsidP="00000000" w:rsidRDefault="00000000" w:rsidRPr="00000000" w14:paraId="00000071">
      <w:pPr>
        <w:ind w:left="0" w:firstLine="0"/>
        <w:rPr/>
      </w:pPr>
      <w:r w:rsidDel="00000000" w:rsidR="00000000" w:rsidRPr="00000000">
        <w:rPr>
          <w:rtl w:val="0"/>
        </w:rPr>
        <w:tab/>
      </w:r>
      <w:r w:rsidDel="00000000" w:rsidR="00000000" w:rsidRPr="00000000">
        <w:rPr/>
        <w:drawing>
          <wp:inline distB="114300" distT="114300" distL="114300" distR="114300">
            <wp:extent cx="5731200" cy="5994400"/>
            <wp:effectExtent b="0" l="0" r="0" t="0"/>
            <wp:docPr id="34"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5731200" cy="59944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Style w:val="Heading2"/>
        <w:numPr>
          <w:ilvl w:val="1"/>
          <w:numId w:val="1"/>
        </w:numPr>
        <w:ind w:left="1440" w:hanging="360"/>
        <w:rPr>
          <w:i w:val="1"/>
          <w:sz w:val="32"/>
          <w:szCs w:val="32"/>
        </w:rPr>
      </w:pPr>
      <w:bookmarkStart w:colFirst="0" w:colLast="0" w:name="_bwxx6zwyhieu" w:id="10"/>
      <w:bookmarkEnd w:id="10"/>
      <w:r w:rsidDel="00000000" w:rsidR="00000000" w:rsidRPr="00000000">
        <w:rPr>
          <w:rFonts w:ascii="Times New Roman" w:cs="Times New Roman" w:eastAsia="Times New Roman" w:hAnsi="Times New Roman"/>
          <w:b w:val="1"/>
          <w:i w:val="1"/>
          <w:sz w:val="28"/>
          <w:szCs w:val="28"/>
          <w:rtl w:val="0"/>
        </w:rPr>
        <w:t xml:space="preserve">Report</w:t>
      </w:r>
    </w:p>
    <w:p w:rsidR="00000000" w:rsidDel="00000000" w:rsidP="00000000" w:rsidRDefault="00000000" w:rsidRPr="00000000" w14:paraId="00000073">
      <w:pPr>
        <w:rPr/>
      </w:pPr>
      <w:r w:rsidDel="00000000" w:rsidR="00000000" w:rsidRPr="00000000">
        <w:rPr/>
        <w:drawing>
          <wp:inline distB="114300" distT="114300" distL="114300" distR="114300">
            <wp:extent cx="5724525" cy="7143750"/>
            <wp:effectExtent b="0" l="0" r="0" t="0"/>
            <wp:docPr id="19"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724525" cy="714375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pStyle w:val="Heading2"/>
        <w:numPr>
          <w:ilvl w:val="1"/>
          <w:numId w:val="1"/>
        </w:numPr>
        <w:ind w:left="1440" w:hanging="360"/>
        <w:rPr>
          <w:i w:val="1"/>
          <w:sz w:val="32"/>
          <w:szCs w:val="32"/>
        </w:rPr>
      </w:pPr>
      <w:bookmarkStart w:colFirst="0" w:colLast="0" w:name="_w0qs6h3dgy6h" w:id="11"/>
      <w:bookmarkEnd w:id="11"/>
      <w:r w:rsidDel="00000000" w:rsidR="00000000" w:rsidRPr="00000000">
        <w:rPr>
          <w:rFonts w:ascii="Times New Roman" w:cs="Times New Roman" w:eastAsia="Times New Roman" w:hAnsi="Times New Roman"/>
          <w:b w:val="1"/>
          <w:i w:val="1"/>
          <w:sz w:val="28"/>
          <w:szCs w:val="28"/>
          <w:rtl w:val="0"/>
        </w:rPr>
        <w:t xml:space="preserve">Đánh giá, phản hồi về luật sư</w:t>
      </w:r>
    </w:p>
    <w:p w:rsidR="00000000" w:rsidDel="00000000" w:rsidP="00000000" w:rsidRDefault="00000000" w:rsidRPr="00000000" w14:paraId="00000075">
      <w:pPr>
        <w:rPr/>
      </w:pPr>
      <w:r w:rsidDel="00000000" w:rsidR="00000000" w:rsidRPr="00000000">
        <w:rPr>
          <w:b w:val="1"/>
          <w:i w:val="1"/>
        </w:rPr>
        <w:drawing>
          <wp:inline distB="114300" distT="114300" distL="114300" distR="114300">
            <wp:extent cx="5731200" cy="5613400"/>
            <wp:effectExtent b="0" l="0" r="0" t="0"/>
            <wp:docPr id="26"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73120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pStyle w:val="Heading2"/>
        <w:numPr>
          <w:ilvl w:val="1"/>
          <w:numId w:val="1"/>
        </w:numPr>
        <w:ind w:left="1440" w:hanging="360"/>
        <w:rPr>
          <w:i w:val="1"/>
          <w:sz w:val="32"/>
          <w:szCs w:val="32"/>
        </w:rPr>
      </w:pPr>
      <w:bookmarkStart w:colFirst="0" w:colLast="0" w:name="_cla9pvg7h92" w:id="12"/>
      <w:bookmarkEnd w:id="12"/>
      <w:r w:rsidDel="00000000" w:rsidR="00000000" w:rsidRPr="00000000">
        <w:rPr>
          <w:rFonts w:ascii="Times New Roman" w:cs="Times New Roman" w:eastAsia="Times New Roman" w:hAnsi="Times New Roman"/>
          <w:b w:val="1"/>
          <w:i w:val="1"/>
          <w:sz w:val="32"/>
          <w:szCs w:val="32"/>
          <w:rtl w:val="0"/>
        </w:rPr>
        <w:t xml:space="preserve">Xem và chỉnh sửa thông tin</w:t>
      </w:r>
    </w:p>
    <w:p w:rsidR="00000000" w:rsidDel="00000000" w:rsidP="00000000" w:rsidRDefault="00000000" w:rsidRPr="00000000" w14:paraId="00000077">
      <w:pPr>
        <w:ind w:left="0" w:firstLine="0"/>
        <w:rPr/>
      </w:pPr>
      <w:r w:rsidDel="00000000" w:rsidR="00000000" w:rsidRPr="00000000">
        <w:rPr/>
        <w:drawing>
          <wp:inline distB="114300" distT="114300" distL="114300" distR="114300">
            <wp:extent cx="5731200" cy="3340100"/>
            <wp:effectExtent b="0" l="0" r="0" t="0"/>
            <wp:docPr id="23"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pStyle w:val="Heading2"/>
        <w:numPr>
          <w:ilvl w:val="1"/>
          <w:numId w:val="1"/>
        </w:numPr>
        <w:ind w:left="1440" w:hanging="360"/>
        <w:rPr>
          <w:i w:val="1"/>
          <w:sz w:val="32"/>
          <w:szCs w:val="32"/>
        </w:rPr>
      </w:pPr>
      <w:bookmarkStart w:colFirst="0" w:colLast="0" w:name="_lrkbx2cj4qs8" w:id="13"/>
      <w:bookmarkEnd w:id="13"/>
      <w:r w:rsidDel="00000000" w:rsidR="00000000" w:rsidRPr="00000000">
        <w:rPr>
          <w:rFonts w:ascii="Times New Roman" w:cs="Times New Roman" w:eastAsia="Times New Roman" w:hAnsi="Times New Roman"/>
          <w:b w:val="1"/>
          <w:i w:val="1"/>
          <w:sz w:val="32"/>
          <w:szCs w:val="32"/>
          <w:rtl w:val="0"/>
        </w:rPr>
        <w:t xml:space="preserve">Thay đổi mật khẩu</w:t>
      </w:r>
    </w:p>
    <w:p w:rsidR="00000000" w:rsidDel="00000000" w:rsidP="00000000" w:rsidRDefault="00000000" w:rsidRPr="00000000" w14:paraId="00000079">
      <w:pPr>
        <w:ind w:left="0" w:firstLine="0"/>
        <w:rPr/>
      </w:pPr>
      <w:r w:rsidDel="00000000" w:rsidR="00000000" w:rsidRPr="00000000">
        <w:rPr/>
        <w:drawing>
          <wp:inline distB="114300" distT="114300" distL="114300" distR="114300">
            <wp:extent cx="5731200" cy="6019800"/>
            <wp:effectExtent b="0" l="0" r="0" t="0"/>
            <wp:docPr id="12"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5731200" cy="60198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pStyle w:val="Heading2"/>
        <w:numPr>
          <w:ilvl w:val="1"/>
          <w:numId w:val="1"/>
        </w:numPr>
        <w:spacing w:after="0" w:afterAutospacing="0"/>
        <w:ind w:left="1440" w:hanging="360"/>
        <w:rPr>
          <w:i w:val="1"/>
          <w:sz w:val="32"/>
          <w:szCs w:val="32"/>
        </w:rPr>
      </w:pPr>
      <w:bookmarkStart w:colFirst="0" w:colLast="0" w:name="_n1xanjkc3ara" w:id="14"/>
      <w:bookmarkEnd w:id="14"/>
      <w:r w:rsidDel="00000000" w:rsidR="00000000" w:rsidRPr="00000000">
        <w:rPr>
          <w:rFonts w:ascii="Times New Roman" w:cs="Times New Roman" w:eastAsia="Times New Roman" w:hAnsi="Times New Roman"/>
          <w:b w:val="1"/>
          <w:i w:val="1"/>
          <w:sz w:val="28"/>
          <w:szCs w:val="28"/>
          <w:rtl w:val="0"/>
        </w:rPr>
        <w:t xml:space="preserve">Admin quản lý người dùng và trang web </w:t>
      </w:r>
    </w:p>
    <w:p w:rsidR="00000000" w:rsidDel="00000000" w:rsidP="00000000" w:rsidRDefault="00000000" w:rsidRPr="00000000" w14:paraId="0000007B">
      <w:pPr>
        <w:pStyle w:val="Heading3"/>
        <w:numPr>
          <w:ilvl w:val="2"/>
          <w:numId w:val="1"/>
        </w:numPr>
        <w:spacing w:before="0" w:beforeAutospacing="0"/>
        <w:ind w:left="2160" w:hanging="360"/>
        <w:rPr/>
      </w:pPr>
      <w:bookmarkStart w:colFirst="0" w:colLast="0" w:name="_u1kh10mu7r8m" w:id="15"/>
      <w:bookmarkEnd w:id="15"/>
      <w:r w:rsidDel="00000000" w:rsidR="00000000" w:rsidRPr="00000000">
        <w:rPr>
          <w:rFonts w:ascii="Times New Roman" w:cs="Times New Roman" w:eastAsia="Times New Roman" w:hAnsi="Times New Roman"/>
          <w:b w:val="1"/>
          <w:i w:val="1"/>
          <w:rtl w:val="0"/>
        </w:rPr>
        <w:t xml:space="preserve">Tạo tài khoản</w:t>
      </w:r>
      <w:r w:rsidDel="00000000" w:rsidR="00000000" w:rsidRPr="00000000">
        <w:rPr>
          <w:rtl w:val="0"/>
        </w:rPr>
      </w:r>
    </w:p>
    <w:p w:rsidR="00000000" w:rsidDel="00000000" w:rsidP="00000000" w:rsidRDefault="00000000" w:rsidRPr="00000000" w14:paraId="0000007C">
      <w:pPr>
        <w:ind w:left="0" w:firstLine="0"/>
        <w:rPr/>
      </w:pPr>
      <w:r w:rsidDel="00000000" w:rsidR="00000000" w:rsidRPr="00000000">
        <w:rPr/>
        <w:drawing>
          <wp:inline distB="114300" distT="114300" distL="114300" distR="114300">
            <wp:extent cx="5731200" cy="5816600"/>
            <wp:effectExtent b="0" l="0" r="0" t="0"/>
            <wp:docPr id="8"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5731200" cy="58166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pStyle w:val="Heading3"/>
        <w:numPr>
          <w:ilvl w:val="2"/>
          <w:numId w:val="1"/>
        </w:numPr>
        <w:ind w:left="2160" w:hanging="360"/>
        <w:rPr/>
      </w:pPr>
      <w:bookmarkStart w:colFirst="0" w:colLast="0" w:name="_a9dn6uagjc0m" w:id="16"/>
      <w:bookmarkEnd w:id="16"/>
      <w:r w:rsidDel="00000000" w:rsidR="00000000" w:rsidRPr="00000000">
        <w:rPr>
          <w:rFonts w:ascii="Times New Roman" w:cs="Times New Roman" w:eastAsia="Times New Roman" w:hAnsi="Times New Roman"/>
          <w:b w:val="1"/>
          <w:i w:val="1"/>
          <w:rtl w:val="0"/>
        </w:rPr>
        <w:t xml:space="preserve">Xóa tài khoản</w:t>
      </w:r>
    </w:p>
    <w:p w:rsidR="00000000" w:rsidDel="00000000" w:rsidP="00000000" w:rsidRDefault="00000000" w:rsidRPr="00000000" w14:paraId="0000007E">
      <w:pPr>
        <w:rPr/>
      </w:pPr>
      <w:r w:rsidDel="00000000" w:rsidR="00000000" w:rsidRPr="00000000">
        <w:rPr>
          <w:b w:val="1"/>
          <w:i w:val="1"/>
        </w:rPr>
        <w:drawing>
          <wp:inline distB="114300" distT="114300" distL="114300" distR="114300">
            <wp:extent cx="5731200" cy="5613400"/>
            <wp:effectExtent b="0" l="0" r="0" t="0"/>
            <wp:docPr id="38"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73120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Style w:val="Heading3"/>
        <w:numPr>
          <w:ilvl w:val="2"/>
          <w:numId w:val="1"/>
        </w:numPr>
        <w:ind w:left="2160" w:hanging="360"/>
        <w:rPr/>
      </w:pPr>
      <w:bookmarkStart w:colFirst="0" w:colLast="0" w:name="_e7yhh3t5fiz2" w:id="17"/>
      <w:bookmarkEnd w:id="17"/>
      <w:r w:rsidDel="00000000" w:rsidR="00000000" w:rsidRPr="00000000">
        <w:rPr>
          <w:rFonts w:ascii="Times New Roman" w:cs="Times New Roman" w:eastAsia="Times New Roman" w:hAnsi="Times New Roman"/>
          <w:b w:val="1"/>
          <w:i w:val="1"/>
          <w:rtl w:val="0"/>
        </w:rPr>
        <w:t xml:space="preserve">Cập nhật tài khoản</w:t>
      </w:r>
    </w:p>
    <w:p w:rsidR="00000000" w:rsidDel="00000000" w:rsidP="00000000" w:rsidRDefault="00000000" w:rsidRPr="00000000" w14:paraId="00000080">
      <w:pPr>
        <w:rPr/>
      </w:pPr>
      <w:r w:rsidDel="00000000" w:rsidR="00000000" w:rsidRPr="00000000">
        <w:rPr>
          <w:b w:val="1"/>
          <w:i w:val="1"/>
        </w:rPr>
        <w:drawing>
          <wp:inline distB="114300" distT="114300" distL="114300" distR="114300">
            <wp:extent cx="5731200" cy="5930900"/>
            <wp:effectExtent b="0" l="0" r="0" t="0"/>
            <wp:docPr id="14"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731200" cy="59309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Style w:val="Heading3"/>
        <w:numPr>
          <w:ilvl w:val="2"/>
          <w:numId w:val="1"/>
        </w:numPr>
        <w:ind w:left="2160" w:hanging="360"/>
        <w:rPr/>
      </w:pPr>
      <w:bookmarkStart w:colFirst="0" w:colLast="0" w:name="_ir6fmoybm3rn" w:id="18"/>
      <w:bookmarkEnd w:id="18"/>
      <w:r w:rsidDel="00000000" w:rsidR="00000000" w:rsidRPr="00000000">
        <w:rPr>
          <w:rFonts w:ascii="Times New Roman" w:cs="Times New Roman" w:eastAsia="Times New Roman" w:hAnsi="Times New Roman"/>
          <w:b w:val="1"/>
          <w:i w:val="1"/>
          <w:rtl w:val="0"/>
        </w:rPr>
        <w:t xml:space="preserve">Xóa cuộc hẹn</w:t>
      </w:r>
    </w:p>
    <w:p w:rsidR="00000000" w:rsidDel="00000000" w:rsidP="00000000" w:rsidRDefault="00000000" w:rsidRPr="00000000" w14:paraId="00000082">
      <w:pPr>
        <w:rPr/>
      </w:pPr>
      <w:r w:rsidDel="00000000" w:rsidR="00000000" w:rsidRPr="00000000">
        <w:rPr>
          <w:b w:val="1"/>
          <w:i w:val="1"/>
        </w:rPr>
        <w:drawing>
          <wp:inline distB="114300" distT="114300" distL="114300" distR="114300">
            <wp:extent cx="5731200" cy="5562600"/>
            <wp:effectExtent b="0" l="0" r="0" t="0"/>
            <wp:docPr id="28"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57312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pStyle w:val="Heading3"/>
        <w:numPr>
          <w:ilvl w:val="2"/>
          <w:numId w:val="1"/>
        </w:numPr>
        <w:ind w:left="2160" w:hanging="360"/>
        <w:rPr/>
      </w:pPr>
      <w:bookmarkStart w:colFirst="0" w:colLast="0" w:name="_r150khnaz2jn" w:id="19"/>
      <w:bookmarkEnd w:id="19"/>
      <w:r w:rsidDel="00000000" w:rsidR="00000000" w:rsidRPr="00000000">
        <w:rPr>
          <w:rFonts w:ascii="Times New Roman" w:cs="Times New Roman" w:eastAsia="Times New Roman" w:hAnsi="Times New Roman"/>
          <w:b w:val="1"/>
          <w:i w:val="1"/>
          <w:rtl w:val="0"/>
        </w:rPr>
        <w:t xml:space="preserve">Chỉnh sửa cuộc hẹn</w:t>
      </w:r>
    </w:p>
    <w:p w:rsidR="00000000" w:rsidDel="00000000" w:rsidP="00000000" w:rsidRDefault="00000000" w:rsidRPr="00000000" w14:paraId="00000084">
      <w:pPr>
        <w:rPr/>
      </w:pPr>
      <w:r w:rsidDel="00000000" w:rsidR="00000000" w:rsidRPr="00000000">
        <w:rPr>
          <w:b w:val="1"/>
          <w:i w:val="1"/>
        </w:rPr>
        <w:drawing>
          <wp:inline distB="114300" distT="114300" distL="114300" distR="114300">
            <wp:extent cx="5731200" cy="6172200"/>
            <wp:effectExtent b="0" l="0" r="0" t="0"/>
            <wp:docPr id="6"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731200" cy="61722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ab/>
        <w:tab/>
        <w:tab/>
      </w:r>
    </w:p>
    <w:p w:rsidR="00000000" w:rsidDel="00000000" w:rsidP="00000000" w:rsidRDefault="00000000" w:rsidRPr="00000000" w14:paraId="00000086">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ind w:left="144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8">
      <w:pPr>
        <w:pStyle w:val="Heading1"/>
        <w:numPr>
          <w:ilvl w:val="0"/>
          <w:numId w:val="1"/>
        </w:numPr>
        <w:spacing w:after="0" w:afterAutospacing="0"/>
        <w:ind w:left="720" w:hanging="360"/>
        <w:rPr>
          <w:rFonts w:ascii="Times New Roman" w:cs="Times New Roman" w:eastAsia="Times New Roman" w:hAnsi="Times New Roman"/>
          <w:b w:val="1"/>
          <w:sz w:val="40"/>
          <w:szCs w:val="40"/>
        </w:rPr>
      </w:pPr>
      <w:bookmarkStart w:colFirst="0" w:colLast="0" w:name="_aqgvtopt1xdr" w:id="20"/>
      <w:bookmarkEnd w:id="20"/>
      <w:r w:rsidDel="00000000" w:rsidR="00000000" w:rsidRPr="00000000">
        <w:rPr>
          <w:rFonts w:ascii="Times New Roman" w:cs="Times New Roman" w:eastAsia="Times New Roman" w:hAnsi="Times New Roman"/>
          <w:b w:val="1"/>
          <w:rtl w:val="0"/>
        </w:rPr>
        <w:t xml:space="preserve">Biểu đồ lớp các ca sử dụng</w:t>
      </w:r>
      <w:r w:rsidDel="00000000" w:rsidR="00000000" w:rsidRPr="00000000">
        <w:rPr>
          <w:rtl w:val="0"/>
        </w:rPr>
      </w:r>
    </w:p>
    <w:p w:rsidR="00000000" w:rsidDel="00000000" w:rsidP="00000000" w:rsidRDefault="00000000" w:rsidRPr="00000000" w14:paraId="00000089">
      <w:pPr>
        <w:pStyle w:val="Heading2"/>
        <w:numPr>
          <w:ilvl w:val="1"/>
          <w:numId w:val="1"/>
        </w:numPr>
        <w:ind w:left="1440" w:hanging="360"/>
        <w:rPr>
          <w:i w:val="1"/>
        </w:rPr>
      </w:pPr>
      <w:bookmarkStart w:colFirst="0" w:colLast="0" w:name="_g33g7b7s534r" w:id="21"/>
      <w:bookmarkEnd w:id="21"/>
      <w:r w:rsidDel="00000000" w:rsidR="00000000" w:rsidRPr="00000000">
        <w:rPr>
          <w:rFonts w:ascii="Times New Roman" w:cs="Times New Roman" w:eastAsia="Times New Roman" w:hAnsi="Times New Roman"/>
          <w:b w:val="1"/>
          <w:i w:val="1"/>
          <w:sz w:val="32"/>
          <w:szCs w:val="32"/>
          <w:rtl w:val="0"/>
        </w:rPr>
        <w:t xml:space="preserve">Đăng nhập</w:t>
      </w:r>
    </w:p>
    <w:p w:rsidR="00000000" w:rsidDel="00000000" w:rsidP="00000000" w:rsidRDefault="00000000" w:rsidRPr="00000000" w14:paraId="0000008A">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5207000"/>
            <wp:effectExtent b="0" l="0" r="0" t="0"/>
            <wp:docPr id="9"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57312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Style w:val="Heading2"/>
        <w:numPr>
          <w:ilvl w:val="1"/>
          <w:numId w:val="1"/>
        </w:numPr>
        <w:ind w:left="1440" w:hanging="360"/>
        <w:rPr>
          <w:i w:val="1"/>
        </w:rPr>
      </w:pPr>
      <w:bookmarkStart w:colFirst="0" w:colLast="0" w:name="_o0784ht0ylwv" w:id="22"/>
      <w:bookmarkEnd w:id="22"/>
      <w:r w:rsidDel="00000000" w:rsidR="00000000" w:rsidRPr="00000000">
        <w:rPr>
          <w:rFonts w:ascii="Times New Roman" w:cs="Times New Roman" w:eastAsia="Times New Roman" w:hAnsi="Times New Roman"/>
          <w:b w:val="1"/>
          <w:i w:val="1"/>
          <w:sz w:val="32"/>
          <w:szCs w:val="32"/>
          <w:rtl w:val="0"/>
        </w:rPr>
        <w:t xml:space="preserve">Đăng ký</w:t>
      </w:r>
    </w:p>
    <w:p w:rsidR="00000000" w:rsidDel="00000000" w:rsidP="00000000" w:rsidRDefault="00000000" w:rsidRPr="00000000" w14:paraId="0000008C">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5207000"/>
            <wp:effectExtent b="0" l="0" r="0" t="0"/>
            <wp:docPr id="7"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7312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Style w:val="Heading2"/>
        <w:numPr>
          <w:ilvl w:val="1"/>
          <w:numId w:val="1"/>
        </w:numPr>
        <w:ind w:left="1440" w:hanging="360"/>
        <w:rPr>
          <w:i w:val="1"/>
        </w:rPr>
      </w:pPr>
      <w:bookmarkStart w:colFirst="0" w:colLast="0" w:name="_m1cr0kk7qwvh" w:id="23"/>
      <w:bookmarkEnd w:id="23"/>
      <w:r w:rsidDel="00000000" w:rsidR="00000000" w:rsidRPr="00000000">
        <w:rPr>
          <w:rFonts w:ascii="Times New Roman" w:cs="Times New Roman" w:eastAsia="Times New Roman" w:hAnsi="Times New Roman"/>
          <w:b w:val="1"/>
          <w:i w:val="1"/>
          <w:sz w:val="32"/>
          <w:szCs w:val="32"/>
          <w:rtl w:val="0"/>
        </w:rPr>
        <w:t xml:space="preserve">Đổi mật khẩu</w:t>
      </w:r>
    </w:p>
    <w:p w:rsidR="00000000" w:rsidDel="00000000" w:rsidP="00000000" w:rsidRDefault="00000000" w:rsidRPr="00000000" w14:paraId="0000008E">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5092700"/>
            <wp:effectExtent b="0" l="0" r="0" t="0"/>
            <wp:docPr id="17"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7312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Style w:val="Heading2"/>
        <w:numPr>
          <w:ilvl w:val="1"/>
          <w:numId w:val="1"/>
        </w:numPr>
        <w:ind w:left="1440" w:hanging="360"/>
        <w:rPr>
          <w:i w:val="1"/>
        </w:rPr>
      </w:pPr>
      <w:bookmarkStart w:colFirst="0" w:colLast="0" w:name="_r3wguxaru2ug" w:id="24"/>
      <w:bookmarkEnd w:id="24"/>
      <w:r w:rsidDel="00000000" w:rsidR="00000000" w:rsidRPr="00000000">
        <w:rPr>
          <w:rFonts w:ascii="Times New Roman" w:cs="Times New Roman" w:eastAsia="Times New Roman" w:hAnsi="Times New Roman"/>
          <w:b w:val="1"/>
          <w:i w:val="1"/>
          <w:sz w:val="32"/>
          <w:szCs w:val="32"/>
          <w:rtl w:val="0"/>
        </w:rPr>
        <w:t xml:space="preserve">Cập nhật thông tin</w:t>
      </w:r>
    </w:p>
    <w:p w:rsidR="00000000" w:rsidDel="00000000" w:rsidP="00000000" w:rsidRDefault="00000000" w:rsidRPr="00000000" w14:paraId="00000090">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4889500"/>
            <wp:effectExtent b="0" l="0" r="0" t="0"/>
            <wp:docPr id="32"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57312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Style w:val="Heading2"/>
        <w:numPr>
          <w:ilvl w:val="1"/>
          <w:numId w:val="1"/>
        </w:numPr>
        <w:ind w:left="1440" w:hanging="360"/>
        <w:rPr>
          <w:i w:val="1"/>
        </w:rPr>
      </w:pPr>
      <w:bookmarkStart w:colFirst="0" w:colLast="0" w:name="_1w8zow9stfeu" w:id="25"/>
      <w:bookmarkEnd w:id="25"/>
      <w:r w:rsidDel="00000000" w:rsidR="00000000" w:rsidRPr="00000000">
        <w:rPr>
          <w:rFonts w:ascii="Times New Roman" w:cs="Times New Roman" w:eastAsia="Times New Roman" w:hAnsi="Times New Roman"/>
          <w:b w:val="1"/>
          <w:i w:val="1"/>
          <w:sz w:val="32"/>
          <w:szCs w:val="32"/>
          <w:rtl w:val="0"/>
        </w:rPr>
        <w:t xml:space="preserve">Tìm kiếm luật sư</w:t>
      </w:r>
    </w:p>
    <w:p w:rsidR="00000000" w:rsidDel="00000000" w:rsidP="00000000" w:rsidRDefault="00000000" w:rsidRPr="00000000" w14:paraId="00000092">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3225800"/>
            <wp:effectExtent b="0" l="0" r="0" t="0"/>
            <wp:docPr id="36"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Style w:val="Heading2"/>
        <w:numPr>
          <w:ilvl w:val="1"/>
          <w:numId w:val="1"/>
        </w:numPr>
        <w:ind w:left="1440" w:hanging="360"/>
        <w:rPr>
          <w:i w:val="1"/>
        </w:rPr>
      </w:pPr>
      <w:bookmarkStart w:colFirst="0" w:colLast="0" w:name="_7xzvxd402l9a" w:id="26"/>
      <w:bookmarkEnd w:id="26"/>
      <w:r w:rsidDel="00000000" w:rsidR="00000000" w:rsidRPr="00000000">
        <w:rPr>
          <w:rFonts w:ascii="Times New Roman" w:cs="Times New Roman" w:eastAsia="Times New Roman" w:hAnsi="Times New Roman"/>
          <w:b w:val="1"/>
          <w:i w:val="1"/>
          <w:sz w:val="32"/>
          <w:szCs w:val="32"/>
          <w:rtl w:val="0"/>
        </w:rPr>
        <w:t xml:space="preserve">Xem thông tin luật sư</w:t>
      </w:r>
    </w:p>
    <w:p w:rsidR="00000000" w:rsidDel="00000000" w:rsidP="00000000" w:rsidRDefault="00000000" w:rsidRPr="00000000" w14:paraId="00000094">
      <w:pPr>
        <w:ind w:left="720" w:hanging="720"/>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3314700"/>
            <wp:effectExtent b="0" l="0" r="0" t="0"/>
            <wp:docPr id="16"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096">
      <w:pPr>
        <w:pStyle w:val="Heading2"/>
        <w:numPr>
          <w:ilvl w:val="1"/>
          <w:numId w:val="1"/>
        </w:numPr>
        <w:ind w:left="1440" w:hanging="360"/>
        <w:rPr>
          <w:i w:val="1"/>
        </w:rPr>
      </w:pPr>
      <w:bookmarkStart w:colFirst="0" w:colLast="0" w:name="_84tuh53o1tym" w:id="27"/>
      <w:bookmarkEnd w:id="27"/>
      <w:r w:rsidDel="00000000" w:rsidR="00000000" w:rsidRPr="00000000">
        <w:rPr>
          <w:rFonts w:ascii="Times New Roman" w:cs="Times New Roman" w:eastAsia="Times New Roman" w:hAnsi="Times New Roman"/>
          <w:b w:val="1"/>
          <w:i w:val="1"/>
          <w:sz w:val="32"/>
          <w:szCs w:val="32"/>
          <w:rtl w:val="0"/>
        </w:rPr>
        <w:t xml:space="preserve">Quản lý cuộc hẹn</w:t>
      </w:r>
    </w:p>
    <w:p w:rsidR="00000000" w:rsidDel="00000000" w:rsidP="00000000" w:rsidRDefault="00000000" w:rsidRPr="00000000" w14:paraId="00000097">
      <w:pPr>
        <w:pStyle w:val="Heading2"/>
        <w:rPr>
          <w:rFonts w:ascii="Times New Roman" w:cs="Times New Roman" w:eastAsia="Times New Roman" w:hAnsi="Times New Roman"/>
          <w:b w:val="1"/>
          <w:i w:val="1"/>
          <w:sz w:val="28"/>
          <w:szCs w:val="28"/>
        </w:rPr>
      </w:pPr>
      <w:bookmarkStart w:colFirst="0" w:colLast="0" w:name="_kjq90nb7wn1d" w:id="28"/>
      <w:bookmarkEnd w:id="28"/>
      <w:r w:rsidDel="00000000" w:rsidR="00000000" w:rsidRPr="00000000">
        <w:rPr>
          <w:rFonts w:ascii="Times New Roman" w:cs="Times New Roman" w:eastAsia="Times New Roman" w:hAnsi="Times New Roman"/>
          <w:b w:val="1"/>
          <w:i w:val="1"/>
          <w:sz w:val="28"/>
          <w:szCs w:val="28"/>
        </w:rPr>
        <w:drawing>
          <wp:inline distB="114300" distT="114300" distL="114300" distR="114300">
            <wp:extent cx="5731200" cy="3937000"/>
            <wp:effectExtent b="0" l="0" r="0" t="0"/>
            <wp:docPr id="18"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drawing>
          <wp:inline distB="114300" distT="114300" distL="114300" distR="114300">
            <wp:extent cx="5731200" cy="4394200"/>
            <wp:effectExtent b="0" l="0" r="0" t="0"/>
            <wp:docPr id="5"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57312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pStyle w:val="Heading2"/>
        <w:numPr>
          <w:ilvl w:val="1"/>
          <w:numId w:val="1"/>
        </w:numPr>
        <w:ind w:left="1440" w:hanging="360"/>
        <w:rPr>
          <w:i w:val="1"/>
        </w:rPr>
      </w:pPr>
      <w:bookmarkStart w:colFirst="0" w:colLast="0" w:name="_sszfdkpft653" w:id="29"/>
      <w:bookmarkEnd w:id="29"/>
      <w:r w:rsidDel="00000000" w:rsidR="00000000" w:rsidRPr="00000000">
        <w:rPr>
          <w:rFonts w:ascii="Times New Roman" w:cs="Times New Roman" w:eastAsia="Times New Roman" w:hAnsi="Times New Roman"/>
          <w:b w:val="1"/>
          <w:i w:val="1"/>
          <w:sz w:val="32"/>
          <w:szCs w:val="32"/>
          <w:rtl w:val="0"/>
        </w:rPr>
        <w:t xml:space="preserve">Report</w:t>
      </w:r>
    </w:p>
    <w:p w:rsidR="00000000" w:rsidDel="00000000" w:rsidP="00000000" w:rsidRDefault="00000000" w:rsidRPr="00000000" w14:paraId="0000009C">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1790700"/>
            <wp:effectExtent b="0" l="0" r="0" t="0"/>
            <wp:docPr id="4"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Style w:val="Heading2"/>
        <w:numPr>
          <w:ilvl w:val="1"/>
          <w:numId w:val="1"/>
        </w:numPr>
        <w:ind w:left="1440" w:hanging="360"/>
        <w:rPr>
          <w:i w:val="1"/>
        </w:rPr>
      </w:pPr>
      <w:bookmarkStart w:colFirst="0" w:colLast="0" w:name="_5ej9alp2bo50" w:id="30"/>
      <w:bookmarkEnd w:id="30"/>
      <w:r w:rsidDel="00000000" w:rsidR="00000000" w:rsidRPr="00000000">
        <w:rPr>
          <w:rFonts w:ascii="Times New Roman" w:cs="Times New Roman" w:eastAsia="Times New Roman" w:hAnsi="Times New Roman"/>
          <w:b w:val="1"/>
          <w:i w:val="1"/>
          <w:sz w:val="32"/>
          <w:szCs w:val="32"/>
          <w:rtl w:val="0"/>
        </w:rPr>
        <w:t xml:space="preserve">Đánh giá, phản hồi về luật sư</w:t>
      </w:r>
    </w:p>
    <w:p w:rsidR="00000000" w:rsidDel="00000000" w:rsidP="00000000" w:rsidRDefault="00000000" w:rsidRPr="00000000" w14:paraId="0000009E">
      <w:pP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1663700"/>
            <wp:effectExtent b="0" l="0" r="0" t="0"/>
            <wp:docPr id="2"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pStyle w:val="Heading2"/>
        <w:numPr>
          <w:ilvl w:val="1"/>
          <w:numId w:val="1"/>
        </w:numPr>
        <w:ind w:left="1440" w:hanging="360"/>
        <w:rPr>
          <w:i w:val="1"/>
        </w:rPr>
      </w:pPr>
      <w:bookmarkStart w:colFirst="0" w:colLast="0" w:name="_vl224wi2hub4" w:id="31"/>
      <w:bookmarkEnd w:id="31"/>
      <w:r w:rsidDel="00000000" w:rsidR="00000000" w:rsidRPr="00000000">
        <w:rPr>
          <w:rFonts w:ascii="Times New Roman" w:cs="Times New Roman" w:eastAsia="Times New Roman" w:hAnsi="Times New Roman"/>
          <w:b w:val="1"/>
          <w:i w:val="1"/>
          <w:sz w:val="32"/>
          <w:szCs w:val="32"/>
          <w:rtl w:val="0"/>
        </w:rPr>
        <w:t xml:space="preserve">Admin quản lý người dùng và trang web</w:t>
      </w:r>
    </w:p>
    <w:p w:rsidR="00000000" w:rsidDel="00000000" w:rsidP="00000000" w:rsidRDefault="00000000" w:rsidRPr="00000000" w14:paraId="000000A0">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5727700"/>
            <wp:effectExtent b="0" l="0" r="0" t="0"/>
            <wp:docPr id="24"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6451600"/>
            <wp:effectExtent b="0" l="0" r="0" t="0"/>
            <wp:docPr id="25"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573120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Style w:val="Heading1"/>
        <w:numPr>
          <w:ilvl w:val="0"/>
          <w:numId w:val="1"/>
        </w:numPr>
        <w:ind w:left="720" w:hanging="360"/>
        <w:rPr>
          <w:rFonts w:ascii="Times New Roman" w:cs="Times New Roman" w:eastAsia="Times New Roman" w:hAnsi="Times New Roman"/>
          <w:b w:val="1"/>
          <w:sz w:val="40"/>
          <w:szCs w:val="40"/>
        </w:rPr>
      </w:pPr>
      <w:bookmarkStart w:colFirst="0" w:colLast="0" w:name="_z011kp2z763t" w:id="32"/>
      <w:bookmarkEnd w:id="32"/>
      <w:r w:rsidDel="00000000" w:rsidR="00000000" w:rsidRPr="00000000">
        <w:rPr>
          <w:rFonts w:ascii="Times New Roman" w:cs="Times New Roman" w:eastAsia="Times New Roman" w:hAnsi="Times New Roman"/>
          <w:b w:val="1"/>
          <w:rtl w:val="0"/>
        </w:rPr>
        <w:t xml:space="preserve">Mô phỏng giao diện các chức năng</w:t>
      </w:r>
    </w:p>
    <w:p w:rsidR="00000000" w:rsidDel="00000000" w:rsidP="00000000" w:rsidRDefault="00000000" w:rsidRPr="00000000" w14:paraId="000000A6">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7">
      <w:pPr>
        <w:pStyle w:val="Heading1"/>
        <w:numPr>
          <w:ilvl w:val="0"/>
          <w:numId w:val="1"/>
        </w:numPr>
        <w:spacing w:after="0" w:afterAutospacing="0"/>
        <w:ind w:left="720" w:hanging="360"/>
        <w:rPr>
          <w:rFonts w:ascii="Times New Roman" w:cs="Times New Roman" w:eastAsia="Times New Roman" w:hAnsi="Times New Roman"/>
          <w:b w:val="1"/>
          <w:sz w:val="40"/>
          <w:szCs w:val="40"/>
        </w:rPr>
      </w:pPr>
      <w:bookmarkStart w:colFirst="0" w:colLast="0" w:name="_n3n4jff44s42" w:id="33"/>
      <w:bookmarkEnd w:id="33"/>
      <w:r w:rsidDel="00000000" w:rsidR="00000000" w:rsidRPr="00000000">
        <w:rPr>
          <w:rFonts w:ascii="Times New Roman" w:cs="Times New Roman" w:eastAsia="Times New Roman" w:hAnsi="Times New Roman"/>
          <w:b w:val="1"/>
          <w:rtl w:val="0"/>
        </w:rPr>
        <w:t xml:space="preserve">Thiết kế cơ sở dữ liệu</w:t>
      </w:r>
    </w:p>
    <w:p w:rsidR="00000000" w:rsidDel="00000000" w:rsidP="00000000" w:rsidRDefault="00000000" w:rsidRPr="00000000" w14:paraId="000000A8">
      <w:pPr>
        <w:pStyle w:val="Heading2"/>
        <w:numPr>
          <w:ilvl w:val="1"/>
          <w:numId w:val="1"/>
        </w:numPr>
        <w:ind w:left="1440" w:hanging="360"/>
        <w:rPr>
          <w:i w:val="1"/>
          <w:sz w:val="32"/>
          <w:szCs w:val="32"/>
        </w:rPr>
      </w:pPr>
      <w:bookmarkStart w:colFirst="0" w:colLast="0" w:name="_kb0r4qbw1587" w:id="34"/>
      <w:bookmarkEnd w:id="34"/>
      <w:r w:rsidDel="00000000" w:rsidR="00000000" w:rsidRPr="00000000">
        <w:rPr>
          <w:rFonts w:ascii="Times New Roman" w:cs="Times New Roman" w:eastAsia="Times New Roman" w:hAnsi="Times New Roman"/>
          <w:b w:val="1"/>
          <w:i w:val="1"/>
          <w:sz w:val="32"/>
          <w:szCs w:val="32"/>
          <w:rtl w:val="0"/>
        </w:rPr>
        <w:t xml:space="preserve">Giới thiệu</w:t>
      </w:r>
    </w:p>
    <w:p w:rsidR="00000000" w:rsidDel="00000000" w:rsidP="00000000" w:rsidRDefault="00000000" w:rsidRPr="00000000" w14:paraId="000000A9">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MongoDB là một hệ thống cơ sở dữ liệu NoSQL (không quan hệ) phổ biến được sử dụng cho các ứng dụng web và dịch vụ đòi hỏi việc lưu trữ dữ liệu linh hoạt và có thể mở rộng.</w:t>
      </w:r>
    </w:p>
    <w:p w:rsidR="00000000" w:rsidDel="00000000" w:rsidP="00000000" w:rsidRDefault="00000000" w:rsidRPr="00000000" w14:paraId="000000AA">
      <w:pPr>
        <w:ind w:left="1440" w:firstLine="0"/>
        <w:rPr>
          <w:rFonts w:ascii="Times New Roman" w:cs="Times New Roman" w:eastAsia="Times New Roman" w:hAnsi="Times New Roman"/>
          <w:color w:val="0d0d0d"/>
          <w:sz w:val="28"/>
          <w:szCs w:val="28"/>
          <w:highlight w:val="white"/>
        </w:rPr>
      </w:pPr>
      <w:r w:rsidDel="00000000" w:rsidR="00000000" w:rsidRPr="00000000">
        <w:rPr>
          <w:rFonts w:ascii="Times New Roman" w:cs="Times New Roman" w:eastAsia="Times New Roman" w:hAnsi="Times New Roman"/>
          <w:color w:val="0d0d0d"/>
          <w:sz w:val="28"/>
          <w:szCs w:val="28"/>
          <w:highlight w:val="white"/>
          <w:rtl w:val="0"/>
        </w:rPr>
        <w:t xml:space="preserve">MongoDB sử dụng mô hình dữ liệu JSON-style document, cho phép bạn lưu trữ dữ liệu dưới dạng document và nested data structures mà không cần phải tuân thủ một schema cố định như trong hệ thống quan hệ.</w:t>
      </w:r>
    </w:p>
    <w:p w:rsidR="00000000" w:rsidDel="00000000" w:rsidP="00000000" w:rsidRDefault="00000000" w:rsidRPr="00000000" w14:paraId="000000AB">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d0d0d"/>
          <w:sz w:val="28"/>
          <w:szCs w:val="28"/>
          <w:highlight w:val="white"/>
          <w:rtl w:val="0"/>
        </w:rPr>
        <w:t xml:space="preserve">Cung cấp các tính năng mạnh mẽ cho việc truy vấn dữ liệu bằng cách sử dụng các câu lệnh query linh hoạt và hiệu quả.</w:t>
      </w:r>
      <w:r w:rsidDel="00000000" w:rsidR="00000000" w:rsidRPr="00000000">
        <w:rPr>
          <w:rtl w:val="0"/>
        </w:rPr>
      </w:r>
    </w:p>
    <w:p w:rsidR="00000000" w:rsidDel="00000000" w:rsidP="00000000" w:rsidRDefault="00000000" w:rsidRPr="00000000" w14:paraId="000000AC">
      <w:pPr>
        <w:pStyle w:val="Heading2"/>
        <w:numPr>
          <w:ilvl w:val="1"/>
          <w:numId w:val="1"/>
        </w:numPr>
        <w:ind w:left="1440" w:hanging="360"/>
        <w:rPr>
          <w:i w:val="1"/>
          <w:sz w:val="32"/>
          <w:szCs w:val="32"/>
        </w:rPr>
      </w:pPr>
      <w:bookmarkStart w:colFirst="0" w:colLast="0" w:name="_3a2u0yt8kaqj" w:id="35"/>
      <w:bookmarkEnd w:id="35"/>
      <w:r w:rsidDel="00000000" w:rsidR="00000000" w:rsidRPr="00000000">
        <w:rPr>
          <w:rFonts w:ascii="Times New Roman" w:cs="Times New Roman" w:eastAsia="Times New Roman" w:hAnsi="Times New Roman"/>
          <w:b w:val="1"/>
          <w:i w:val="1"/>
          <w:sz w:val="32"/>
          <w:szCs w:val="32"/>
          <w:rtl w:val="0"/>
        </w:rPr>
        <w:t xml:space="preserve">Thiết kế</w:t>
      </w:r>
    </w:p>
    <w:p w:rsidR="00000000" w:rsidDel="00000000" w:rsidP="00000000" w:rsidRDefault="00000000" w:rsidRPr="00000000" w14:paraId="000000AD">
      <w:pPr>
        <w:ind w:left="0" w:firstLine="0"/>
        <w:rPr>
          <w:rFonts w:ascii="Times New Roman" w:cs="Times New Roman" w:eastAsia="Times New Roman" w:hAnsi="Times New Roman"/>
          <w:sz w:val="28"/>
          <w:szCs w:val="28"/>
        </w:rPr>
      </w:pPr>
      <w:r w:rsidDel="00000000" w:rsidR="00000000" w:rsidRPr="00000000">
        <w:rPr>
          <w:rtl w:val="0"/>
        </w:rPr>
        <w:tab/>
        <w:tab/>
      </w:r>
      <w:r w:rsidDel="00000000" w:rsidR="00000000" w:rsidRPr="00000000">
        <w:rPr>
          <w:rFonts w:ascii="Times New Roman" w:cs="Times New Roman" w:eastAsia="Times New Roman" w:hAnsi="Times New Roman"/>
          <w:sz w:val="28"/>
          <w:szCs w:val="28"/>
          <w:rtl w:val="0"/>
        </w:rPr>
        <w:t xml:space="preserve">Thực thể User là nơi lưu trữ thông tin của khách hàng</w:t>
      </w:r>
    </w:p>
    <w:p w:rsidR="00000000" w:rsidDel="00000000" w:rsidP="00000000" w:rsidRDefault="00000000" w:rsidRPr="00000000" w14:paraId="000000AE">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p>
    <w:tbl>
      <w:tblPr>
        <w:tblStyle w:val="Table1"/>
        <w:tblW w:w="6135.0" w:type="dxa"/>
        <w:jc w:val="left"/>
        <w:tblInd w:w="1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3975"/>
        <w:tblGridChange w:id="0">
          <w:tblGrid>
            <w:gridCol w:w="2160"/>
            <w:gridCol w:w="3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Ý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khóa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khoản 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tạo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birthday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sinh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vai trò</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fullname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họ và tên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giới tính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điện thoại</w:t>
            </w:r>
          </w:p>
        </w:tc>
      </w:tr>
    </w:tbl>
    <w:p w:rsidR="00000000" w:rsidDel="00000000" w:rsidP="00000000" w:rsidRDefault="00000000" w:rsidRPr="00000000" w14:paraId="000000C5">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6">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ab/>
        <w:tab/>
      </w:r>
      <w:r w:rsidDel="00000000" w:rsidR="00000000" w:rsidRPr="00000000">
        <w:rPr>
          <w:rFonts w:ascii="Times New Roman" w:cs="Times New Roman" w:eastAsia="Times New Roman" w:hAnsi="Times New Roman"/>
          <w:sz w:val="28"/>
          <w:szCs w:val="28"/>
          <w:rtl w:val="0"/>
        </w:rPr>
        <w:t xml:space="preserve">Thực thể Expert là nơi lưu trữ thông tin của chuyên gia (luật sư)</w:t>
      </w:r>
    </w:p>
    <w:p w:rsidR="00000000" w:rsidDel="00000000" w:rsidP="00000000" w:rsidRDefault="00000000" w:rsidRPr="00000000" w14:paraId="000000C7">
      <w:pPr>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p>
    <w:tbl>
      <w:tblPr>
        <w:tblStyle w:val="Table2"/>
        <w:tblW w:w="6135.0" w:type="dxa"/>
        <w:jc w:val="left"/>
        <w:tblInd w:w="1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3975"/>
        <w:tblGridChange w:id="0">
          <w:tblGrid>
            <w:gridCol w:w="2160"/>
            <w:gridCol w:w="3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Ý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khóa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tài khoản 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mật khẩu 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tạo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birthday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sinh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vai trò</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fullname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họ và tên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giới tính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số điện thoại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experience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kinh nghiệm trong nghề</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education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trình độ học vấn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chuyên môn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đánh giá</w:t>
            </w:r>
          </w:p>
        </w:tc>
      </w:tr>
    </w:tbl>
    <w:p w:rsidR="00000000" w:rsidDel="00000000" w:rsidP="00000000" w:rsidRDefault="00000000" w:rsidRPr="00000000" w14:paraId="000000E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7">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Thực thể Appointment là nơi lưu trữ thông tin cuộc hẹn giữa chuyên gia và khách hàng</w:t>
      </w:r>
    </w:p>
    <w:p w:rsidR="00000000" w:rsidDel="00000000" w:rsidP="00000000" w:rsidRDefault="00000000" w:rsidRPr="00000000" w14:paraId="000000E8">
      <w:pPr>
        <w:rPr>
          <w:rFonts w:ascii="Times New Roman" w:cs="Times New Roman" w:eastAsia="Times New Roman" w:hAnsi="Times New Roman"/>
        </w:rPr>
      </w:pPr>
      <w:r w:rsidDel="00000000" w:rsidR="00000000" w:rsidRPr="00000000">
        <w:rPr>
          <w:rtl w:val="0"/>
        </w:rPr>
      </w:r>
    </w:p>
    <w:tbl>
      <w:tblPr>
        <w:tblStyle w:val="Table3"/>
        <w:tblW w:w="6135.0" w:type="dxa"/>
        <w:jc w:val="left"/>
        <w:tblInd w:w="1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3975"/>
        <w:tblGridChange w:id="0">
          <w:tblGrid>
            <w:gridCol w:w="2160"/>
            <w:gridCol w:w="3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Ý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khóa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của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lawyer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của chuyên gia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ngày hẹn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thời gian cuộc hẹn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trạng thái cuộc hẹn(chờ xác nhận/ đã xác nhận/ đã xong/ đã hủy)</w:t>
            </w:r>
          </w:p>
        </w:tc>
      </w:tr>
    </w:tbl>
    <w:p w:rsidR="00000000" w:rsidDel="00000000" w:rsidP="00000000" w:rsidRDefault="00000000" w:rsidRPr="00000000" w14:paraId="000000F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8">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Thực thể Report là nơi lưu trữ báo cáo của khách hàng về hệ thống, trang web, chất lượng dịch vụ hoặc yêu cầu hỗ trợ</w:t>
      </w:r>
    </w:p>
    <w:p w:rsidR="00000000" w:rsidDel="00000000" w:rsidP="00000000" w:rsidRDefault="00000000" w:rsidRPr="00000000" w14:paraId="000000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tbl>
      <w:tblPr>
        <w:tblStyle w:val="Table4"/>
        <w:tblW w:w="6135.0" w:type="dxa"/>
        <w:jc w:val="left"/>
        <w:tblInd w:w="1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3975"/>
        <w:tblGridChange w:id="0">
          <w:tblGrid>
            <w:gridCol w:w="2160"/>
            <w:gridCol w:w="3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Ý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khóa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của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nội dung của báo cáo</w:t>
            </w:r>
          </w:p>
        </w:tc>
      </w:tr>
    </w:tbl>
    <w:p w:rsidR="00000000" w:rsidDel="00000000" w:rsidP="00000000" w:rsidRDefault="00000000" w:rsidRPr="00000000" w14:paraId="0000010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r>
    </w:p>
    <w:p w:rsidR="00000000" w:rsidDel="00000000" w:rsidP="00000000" w:rsidRDefault="00000000" w:rsidRPr="00000000" w14:paraId="00000103">
      <w:pPr>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Thực thể Feedback là nơi lưu trữ đánh giá, phản hồi của khách hàng về luật sư </w:t>
      </w:r>
    </w:p>
    <w:p w:rsidR="00000000" w:rsidDel="00000000" w:rsidP="00000000" w:rsidRDefault="00000000" w:rsidRPr="00000000" w14:paraId="00000104">
      <w:pPr>
        <w:rPr>
          <w:rFonts w:ascii="Times New Roman" w:cs="Times New Roman" w:eastAsia="Times New Roman" w:hAnsi="Times New Roman"/>
          <w:sz w:val="24"/>
          <w:szCs w:val="24"/>
        </w:rPr>
      </w:pPr>
      <w:r w:rsidDel="00000000" w:rsidR="00000000" w:rsidRPr="00000000">
        <w:rPr>
          <w:rtl w:val="0"/>
        </w:rPr>
      </w:r>
    </w:p>
    <w:tbl>
      <w:tblPr>
        <w:tblStyle w:val="Table5"/>
        <w:tblW w:w="6135.0" w:type="dxa"/>
        <w:jc w:val="left"/>
        <w:tblInd w:w="15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3975"/>
        <w:tblGridChange w:id="0">
          <w:tblGrid>
            <w:gridCol w:w="2160"/>
            <w:gridCol w:w="3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Ý nghĩa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khóa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của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lawyer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 của chuyên gia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nội dung của bài đánh giá</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đánh giá chuyên gia theo thang điểm</w:t>
            </w:r>
          </w:p>
        </w:tc>
      </w:tr>
    </w:tbl>
    <w:p w:rsidR="00000000" w:rsidDel="00000000" w:rsidP="00000000" w:rsidRDefault="00000000" w:rsidRPr="00000000" w14:paraId="000001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2">
      <w:pPr>
        <w:pStyle w:val="Heading2"/>
        <w:numPr>
          <w:ilvl w:val="1"/>
          <w:numId w:val="1"/>
        </w:numPr>
        <w:ind w:left="1440" w:hanging="360"/>
        <w:rPr/>
      </w:pPr>
      <w:bookmarkStart w:colFirst="0" w:colLast="0" w:name="_ey4jv5lcxw9b" w:id="36"/>
      <w:bookmarkEnd w:id="36"/>
      <w:r w:rsidDel="00000000" w:rsidR="00000000" w:rsidRPr="00000000">
        <w:rPr>
          <w:rtl w:val="0"/>
        </w:rPr>
        <w:t xml:space="preserve">Tổng kết</w:t>
      </w:r>
    </w:p>
    <w:p w:rsidR="00000000" w:rsidDel="00000000" w:rsidP="00000000" w:rsidRDefault="00000000" w:rsidRPr="00000000" w14:paraId="00000113">
      <w:pPr>
        <w:ind w:left="566.92913385826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937000"/>
            <wp:effectExtent b="0" l="0" r="0" t="0"/>
            <wp:docPr id="29" name="image35.png"/>
            <a:graphic>
              <a:graphicData uri="http://schemas.openxmlformats.org/drawingml/2006/picture">
                <pic:pic>
                  <pic:nvPicPr>
                    <pic:cNvPr id="0" name="image35.png"/>
                    <pic:cNvPicPr preferRelativeResize="0"/>
                  </pic:nvPicPr>
                  <pic:blipFill>
                    <a:blip r:embed="rId33"/>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pStyle w:val="Heading1"/>
        <w:numPr>
          <w:ilvl w:val="0"/>
          <w:numId w:val="1"/>
        </w:numPr>
        <w:spacing w:after="0" w:afterAutospacing="0"/>
        <w:ind w:left="720" w:hanging="360"/>
        <w:rPr>
          <w:rFonts w:ascii="Times New Roman" w:cs="Times New Roman" w:eastAsia="Times New Roman" w:hAnsi="Times New Roman"/>
          <w:b w:val="1"/>
          <w:sz w:val="40"/>
          <w:szCs w:val="40"/>
        </w:rPr>
      </w:pPr>
      <w:bookmarkStart w:colFirst="0" w:colLast="0" w:name="_rn1rbtozj64u" w:id="37"/>
      <w:bookmarkEnd w:id="37"/>
      <w:r w:rsidDel="00000000" w:rsidR="00000000" w:rsidRPr="00000000">
        <w:rPr>
          <w:rFonts w:ascii="Times New Roman" w:cs="Times New Roman" w:eastAsia="Times New Roman" w:hAnsi="Times New Roman"/>
          <w:b w:val="1"/>
          <w:rtl w:val="0"/>
        </w:rPr>
        <w:t xml:space="preserve">Giao diện ngoài</w:t>
      </w:r>
    </w:p>
    <w:p w:rsidR="00000000" w:rsidDel="00000000" w:rsidP="00000000" w:rsidRDefault="00000000" w:rsidRPr="00000000" w14:paraId="00000115">
      <w:pPr>
        <w:pStyle w:val="Heading2"/>
        <w:numPr>
          <w:ilvl w:val="1"/>
          <w:numId w:val="1"/>
        </w:numPr>
        <w:rPr/>
      </w:pPr>
      <w:bookmarkStart w:colFirst="0" w:colLast="0" w:name="_aa496y2dpt3y" w:id="38"/>
      <w:bookmarkEnd w:id="38"/>
      <w:r w:rsidDel="00000000" w:rsidR="00000000" w:rsidRPr="00000000">
        <w:rPr>
          <w:rtl w:val="0"/>
        </w:rPr>
        <w:t xml:space="preserve">Đăng ký/Đăng nhập</w:t>
      </w:r>
    </w:p>
    <w:p w:rsidR="00000000" w:rsidDel="00000000" w:rsidP="00000000" w:rsidRDefault="00000000" w:rsidRPr="00000000" w14:paraId="00000116">
      <w:pPr>
        <w:ind w:left="1417.322834645669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Để có thể sử dụng toàn bộ các chức năng chính của Web, người dùng cần phải có tài khoản để đăng nhập, hoặc đăng ký (nếu chưa có tài khoản)</w:t>
      </w:r>
    </w:p>
    <w:p w:rsidR="00000000" w:rsidDel="00000000" w:rsidP="00000000" w:rsidRDefault="00000000" w:rsidRPr="00000000" w14:paraId="00000117">
      <w:pPr>
        <w:numPr>
          <w:ilvl w:val="0"/>
          <w:numId w:val="4"/>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Đối với đăng ký</w:t>
      </w:r>
      <w:r w:rsidDel="00000000" w:rsidR="00000000" w:rsidRPr="00000000">
        <w:rPr>
          <w:rFonts w:ascii="Times New Roman" w:cs="Times New Roman" w:eastAsia="Times New Roman" w:hAnsi="Times New Roman"/>
          <w:sz w:val="28"/>
          <w:szCs w:val="28"/>
          <w:rtl w:val="0"/>
        </w:rPr>
        <w:t xml:space="preserve">: Người dùng sẽ cần điền đầy đủ thông tin: Username (tên để hiển thị trong suốt quá trình dùng), Password.</w:t>
      </w:r>
    </w:p>
    <w:p w:rsidR="00000000" w:rsidDel="00000000" w:rsidP="00000000" w:rsidRDefault="00000000" w:rsidRPr="00000000" w14:paraId="00000118">
      <w:pPr>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870200"/>
            <wp:effectExtent b="0" l="0" r="0" t="0"/>
            <wp:docPr id="10"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ind w:left="216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A">
      <w:pPr>
        <w:ind w:left="2160" w:firstLine="0"/>
        <w:jc w:val="center"/>
        <w:rPr>
          <w:rFonts w:ascii="Times New Roman" w:cs="Times New Roman" w:eastAsia="Times New Roman" w:hAnsi="Times New Roman"/>
          <w:i w:val="1"/>
          <w:color w:val="0000ff"/>
          <w:sz w:val="24"/>
          <w:szCs w:val="24"/>
        </w:rPr>
      </w:pPr>
      <w:r w:rsidDel="00000000" w:rsidR="00000000" w:rsidRPr="00000000">
        <w:rPr>
          <w:rFonts w:ascii="Times New Roman" w:cs="Times New Roman" w:eastAsia="Times New Roman" w:hAnsi="Times New Roman"/>
          <w:i w:val="1"/>
          <w:color w:val="0000ff"/>
          <w:sz w:val="24"/>
          <w:szCs w:val="24"/>
          <w:rtl w:val="0"/>
        </w:rPr>
        <w:t xml:space="preserve">Giao diện đăng ký tài khoản</w:t>
      </w:r>
    </w:p>
    <w:p w:rsidR="00000000" w:rsidDel="00000000" w:rsidP="00000000" w:rsidRDefault="00000000" w:rsidRPr="00000000" w14:paraId="0000011B">
      <w:pPr>
        <w:numPr>
          <w:ilvl w:val="0"/>
          <w:numId w:val="4"/>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Đối với đăng nhập</w:t>
      </w:r>
      <w:r w:rsidDel="00000000" w:rsidR="00000000" w:rsidRPr="00000000">
        <w:rPr>
          <w:rFonts w:ascii="Times New Roman" w:cs="Times New Roman" w:eastAsia="Times New Roman" w:hAnsi="Times New Roman"/>
          <w:sz w:val="28"/>
          <w:szCs w:val="28"/>
          <w:rtl w:val="0"/>
        </w:rPr>
        <w:t xml:space="preserve">: Sau khi đã tạo tài khoản thành công hoặc đã có tài khoản trước đó, người dùng cần đăng nhập để sử dụng mọi tính năng của Web. Người dùng cần điền username và mật khẩu của tài khoản đó.</w:t>
      </w:r>
    </w:p>
    <w:p w:rsidR="00000000" w:rsidDel="00000000" w:rsidP="00000000" w:rsidRDefault="00000000" w:rsidRPr="00000000" w14:paraId="0000011C">
      <w:pPr>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870200"/>
            <wp:effectExtent b="0" l="0" r="0" t="0"/>
            <wp:docPr id="13"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ind w:left="144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color w:val="0000ff"/>
          <w:sz w:val="24"/>
          <w:szCs w:val="24"/>
          <w:rtl w:val="0"/>
        </w:rPr>
        <w:t xml:space="preserve">Giao diện đăng nhập</w:t>
      </w:r>
      <w:r w:rsidDel="00000000" w:rsidR="00000000" w:rsidRPr="00000000">
        <w:rPr>
          <w:rtl w:val="0"/>
        </w:rPr>
      </w:r>
    </w:p>
    <w:p w:rsidR="00000000" w:rsidDel="00000000" w:rsidP="00000000" w:rsidRDefault="00000000" w:rsidRPr="00000000" w14:paraId="0000011E">
      <w:pPr>
        <w:ind w:left="0" w:firstLine="0"/>
        <w:rPr/>
      </w:pPr>
      <w:r w:rsidDel="00000000" w:rsidR="00000000" w:rsidRPr="00000000">
        <w:rPr>
          <w:rtl w:val="0"/>
        </w:rPr>
      </w:r>
    </w:p>
    <w:p w:rsidR="00000000" w:rsidDel="00000000" w:rsidP="00000000" w:rsidRDefault="00000000" w:rsidRPr="00000000" w14:paraId="0000011F">
      <w:pPr>
        <w:pStyle w:val="Heading2"/>
        <w:numPr>
          <w:ilvl w:val="1"/>
          <w:numId w:val="1"/>
        </w:numPr>
        <w:rPr/>
      </w:pPr>
      <w:bookmarkStart w:colFirst="0" w:colLast="0" w:name="_zaob8hrk7t9p" w:id="39"/>
      <w:bookmarkEnd w:id="39"/>
      <w:r w:rsidDel="00000000" w:rsidR="00000000" w:rsidRPr="00000000">
        <w:rPr>
          <w:rtl w:val="0"/>
        </w:rPr>
        <w:t xml:space="preserve">Tìm kiếm luật sư</w:t>
      </w:r>
    </w:p>
    <w:p w:rsidR="00000000" w:rsidDel="00000000" w:rsidP="00000000" w:rsidRDefault="00000000" w:rsidRPr="00000000" w14:paraId="00000120">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 tìm kiếm, lựa chọn và xem thông tin luật sư.</w:t>
      </w:r>
    </w:p>
    <w:p w:rsidR="00000000" w:rsidDel="00000000" w:rsidP="00000000" w:rsidRDefault="00000000" w:rsidRPr="00000000" w14:paraId="00000121">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Bấm vào nút ‘Find An Expert' để chuyển tới giao diện tìm kiếm. Chức năng này có thể thực hiện kể cả khi chưa đăng nhập.</w:t>
      </w:r>
    </w:p>
    <w:p w:rsidR="00000000" w:rsidDel="00000000" w:rsidP="00000000" w:rsidRDefault="00000000" w:rsidRPr="00000000" w14:paraId="0000012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3">
      <w:pPr>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870200"/>
            <wp:effectExtent b="0" l="0" r="0" t="0"/>
            <wp:docPr id="31"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ind w:left="720" w:firstLine="0"/>
        <w:jc w:val="center"/>
        <w:rPr>
          <w:rFonts w:ascii="Times New Roman" w:cs="Times New Roman" w:eastAsia="Times New Roman" w:hAnsi="Times New Roman"/>
          <w:i w:val="1"/>
          <w:color w:val="0000ff"/>
          <w:sz w:val="24"/>
          <w:szCs w:val="24"/>
        </w:rPr>
      </w:pPr>
      <w:r w:rsidDel="00000000" w:rsidR="00000000" w:rsidRPr="00000000">
        <w:rPr>
          <w:rFonts w:ascii="Times New Roman" w:cs="Times New Roman" w:eastAsia="Times New Roman" w:hAnsi="Times New Roman"/>
          <w:i w:val="1"/>
          <w:color w:val="0000ff"/>
          <w:sz w:val="24"/>
          <w:szCs w:val="24"/>
          <w:rtl w:val="0"/>
        </w:rPr>
        <w:t xml:space="preserve">Giao diện tìm kiếm</w:t>
      </w:r>
    </w:p>
    <w:p w:rsidR="00000000" w:rsidDel="00000000" w:rsidP="00000000" w:rsidRDefault="00000000" w:rsidRPr="00000000" w14:paraId="00000125">
      <w:pPr>
        <w:ind w:left="144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Nhấp chuột vào nút mũi tên để thực hiện xem thông tin chi tiết về một luật sư. Thông tin về luật sư sẽ hiện ra trên trang.</w:t>
      </w:r>
    </w:p>
    <w:p w:rsidR="00000000" w:rsidDel="00000000" w:rsidP="00000000" w:rsidRDefault="00000000" w:rsidRPr="00000000" w14:paraId="00000126">
      <w:pPr>
        <w:ind w:left="720" w:firstLine="0"/>
        <w:jc w:val="center"/>
        <w:rPr>
          <w:rFonts w:ascii="Times New Roman" w:cs="Times New Roman" w:eastAsia="Times New Roman" w:hAnsi="Times New Roman"/>
          <w:i w:val="1"/>
          <w:color w:val="0000ff"/>
          <w:sz w:val="24"/>
          <w:szCs w:val="24"/>
        </w:rPr>
      </w:pPr>
      <w:r w:rsidDel="00000000" w:rsidR="00000000" w:rsidRPr="00000000">
        <w:rPr>
          <w:rFonts w:ascii="Times New Roman" w:cs="Times New Roman" w:eastAsia="Times New Roman" w:hAnsi="Times New Roman"/>
          <w:i w:val="1"/>
          <w:color w:val="0000ff"/>
          <w:sz w:val="24"/>
          <w:szCs w:val="24"/>
        </w:rPr>
        <w:drawing>
          <wp:inline distB="114300" distT="114300" distL="114300" distR="114300">
            <wp:extent cx="5731200" cy="2413000"/>
            <wp:effectExtent b="0" l="0" r="0" t="0"/>
            <wp:docPr id="22"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ind w:left="720" w:firstLine="0"/>
        <w:jc w:val="center"/>
        <w:rPr/>
      </w:pPr>
      <w:r w:rsidDel="00000000" w:rsidR="00000000" w:rsidRPr="00000000">
        <w:rPr>
          <w:rFonts w:ascii="Times New Roman" w:cs="Times New Roman" w:eastAsia="Times New Roman" w:hAnsi="Times New Roman"/>
          <w:i w:val="1"/>
          <w:color w:val="0000ff"/>
          <w:sz w:val="24"/>
          <w:szCs w:val="24"/>
          <w:rtl w:val="0"/>
        </w:rPr>
        <w:t xml:space="preserve">Giao diện xem thông tin luật sư</w:t>
      </w:r>
      <w:r w:rsidDel="00000000" w:rsidR="00000000" w:rsidRPr="00000000">
        <w:rPr>
          <w:rtl w:val="0"/>
        </w:rPr>
      </w:r>
    </w:p>
    <w:p w:rsidR="00000000" w:rsidDel="00000000" w:rsidP="00000000" w:rsidRDefault="00000000" w:rsidRPr="00000000" w14:paraId="00000128">
      <w:pPr>
        <w:pStyle w:val="Heading2"/>
        <w:numPr>
          <w:ilvl w:val="1"/>
          <w:numId w:val="1"/>
        </w:numPr>
        <w:rPr/>
      </w:pPr>
      <w:bookmarkStart w:colFirst="0" w:colLast="0" w:name="_hiums5cdseso" w:id="40"/>
      <w:bookmarkEnd w:id="40"/>
      <w:r w:rsidDel="00000000" w:rsidR="00000000" w:rsidRPr="00000000">
        <w:rPr>
          <w:rtl w:val="0"/>
        </w:rPr>
        <w:t xml:space="preserve">Lịch hẹn</w:t>
      </w:r>
    </w:p>
    <w:p w:rsidR="00000000" w:rsidDel="00000000" w:rsidP="00000000" w:rsidRDefault="00000000" w:rsidRPr="00000000" w14:paraId="00000129">
      <w:pPr>
        <w:numPr>
          <w:ilvl w:val="2"/>
          <w:numId w:val="1"/>
        </w:numPr>
        <w:ind w:left="2160" w:hanging="360"/>
        <w:rPr/>
      </w:pPr>
      <w:r w:rsidDel="00000000" w:rsidR="00000000" w:rsidRPr="00000000">
        <w:rPr>
          <w:rFonts w:ascii="Times New Roman" w:cs="Times New Roman" w:eastAsia="Times New Roman" w:hAnsi="Times New Roman"/>
          <w:b w:val="1"/>
          <w:i w:val="1"/>
          <w:sz w:val="32"/>
          <w:szCs w:val="32"/>
          <w:rtl w:val="0"/>
        </w:rPr>
        <w:t xml:space="preserve">Đặt lịch hẹn</w:t>
      </w:r>
    </w:p>
    <w:p w:rsidR="00000000" w:rsidDel="00000000" w:rsidP="00000000" w:rsidRDefault="00000000" w:rsidRPr="00000000" w14:paraId="0000012A">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khi bấm vào giao diện xem thông tin luật sư, bấm nút “Book Appointment” ở bên phải để tiếp tục đến phần đặt lịch hẹn. Trong phần đặt lịch hẹn, khách hàng sẽ được lựa chọn ngày và giờ mong muốn.</w:t>
      </w:r>
    </w:p>
    <w:p w:rsidR="00000000" w:rsidDel="00000000" w:rsidP="00000000" w:rsidRDefault="00000000" w:rsidRPr="00000000" w14:paraId="0000012B">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2870200"/>
            <wp:effectExtent b="0" l="0" r="0" t="0"/>
            <wp:docPr id="37"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ind w:left="720" w:firstLine="0"/>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i w:val="1"/>
          <w:color w:val="0000ff"/>
          <w:sz w:val="24"/>
          <w:szCs w:val="24"/>
          <w:rtl w:val="0"/>
        </w:rPr>
        <w:t xml:space="preserve">Giao diện đặt lịch hẹn</w:t>
      </w:r>
      <w:r w:rsidDel="00000000" w:rsidR="00000000" w:rsidRPr="00000000">
        <w:rPr>
          <w:rtl w:val="0"/>
        </w:rPr>
      </w:r>
    </w:p>
    <w:p w:rsidR="00000000" w:rsidDel="00000000" w:rsidP="00000000" w:rsidRDefault="00000000" w:rsidRPr="00000000" w14:paraId="0000012D">
      <w:pPr>
        <w:numPr>
          <w:ilvl w:val="2"/>
          <w:numId w:val="1"/>
        </w:numPr>
        <w:ind w:left="2160" w:hanging="360"/>
      </w:pPr>
      <w:r w:rsidDel="00000000" w:rsidR="00000000" w:rsidRPr="00000000">
        <w:rPr>
          <w:rFonts w:ascii="Times New Roman" w:cs="Times New Roman" w:eastAsia="Times New Roman" w:hAnsi="Times New Roman"/>
          <w:b w:val="1"/>
          <w:i w:val="1"/>
          <w:sz w:val="32"/>
          <w:szCs w:val="32"/>
          <w:rtl w:val="0"/>
        </w:rPr>
        <w:t xml:space="preserve">Xem danh sách cuộc hẹn</w:t>
      </w:r>
    </w:p>
    <w:p w:rsidR="00000000" w:rsidDel="00000000" w:rsidP="00000000" w:rsidRDefault="00000000" w:rsidRPr="00000000" w14:paraId="0000012E">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đã đặt xong cuộc hẹn, ta có thể xem lại một danh sách cuộc hẹn của mình bằng cách bấm vào “My Booking” hoặc “My Appointment" (của luật sư)</w:t>
      </w:r>
    </w:p>
    <w:p w:rsidR="00000000" w:rsidDel="00000000" w:rsidP="00000000" w:rsidRDefault="00000000" w:rsidRPr="00000000" w14:paraId="0000012F">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2870200"/>
            <wp:effectExtent b="0" l="0" r="0" t="0"/>
            <wp:docPr id="15"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i w:val="1"/>
          <w:color w:val="0000ff"/>
          <w:sz w:val="24"/>
          <w:szCs w:val="24"/>
          <w:rtl w:val="0"/>
        </w:rPr>
        <w:t xml:space="preserve">Giao diện xem thông tin cuộc hẹn</w:t>
      </w:r>
      <w:r w:rsidDel="00000000" w:rsidR="00000000" w:rsidRPr="00000000">
        <w:rPr>
          <w:rtl w:val="0"/>
        </w:rPr>
      </w:r>
    </w:p>
    <w:p w:rsidR="00000000" w:rsidDel="00000000" w:rsidP="00000000" w:rsidRDefault="00000000" w:rsidRPr="00000000" w14:paraId="00000131">
      <w:pPr>
        <w:numPr>
          <w:ilvl w:val="2"/>
          <w:numId w:val="1"/>
        </w:numPr>
        <w:ind w:left="2160" w:hanging="360"/>
        <w:rPr/>
      </w:pPr>
      <w:r w:rsidDel="00000000" w:rsidR="00000000" w:rsidRPr="00000000">
        <w:rPr>
          <w:rFonts w:ascii="Times New Roman" w:cs="Times New Roman" w:eastAsia="Times New Roman" w:hAnsi="Times New Roman"/>
          <w:b w:val="1"/>
          <w:i w:val="1"/>
          <w:sz w:val="32"/>
          <w:szCs w:val="32"/>
          <w:rtl w:val="0"/>
        </w:rPr>
        <w:t xml:space="preserve">Xem thông tin cuộc hẹn</w:t>
      </w:r>
    </w:p>
    <w:p w:rsidR="00000000" w:rsidDel="00000000" w:rsidP="00000000" w:rsidRDefault="00000000" w:rsidRPr="00000000" w14:paraId="00000132">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Bấm vào một cuộc hẹn trong danh sách để xem thông tin chi tiết về cuộc hẹn.</w:t>
      </w:r>
    </w:p>
    <w:p w:rsidR="00000000" w:rsidDel="00000000" w:rsidP="00000000" w:rsidRDefault="00000000" w:rsidRPr="00000000" w14:paraId="00000133">
      <w:pPr>
        <w:numPr>
          <w:ilvl w:val="2"/>
          <w:numId w:val="1"/>
        </w:numPr>
        <w:ind w:left="2160" w:hanging="360"/>
        <w:rPr/>
      </w:pPr>
      <w:r w:rsidDel="00000000" w:rsidR="00000000" w:rsidRPr="00000000">
        <w:rPr>
          <w:rFonts w:ascii="Times New Roman" w:cs="Times New Roman" w:eastAsia="Times New Roman" w:hAnsi="Times New Roman"/>
          <w:b w:val="1"/>
          <w:i w:val="1"/>
          <w:sz w:val="32"/>
          <w:szCs w:val="32"/>
          <w:rtl w:val="0"/>
        </w:rPr>
        <w:t xml:space="preserve">Thay đổi trạng thái cuộc hẹn</w:t>
      </w:r>
    </w:p>
    <w:p w:rsidR="00000000" w:rsidDel="00000000" w:rsidP="00000000" w:rsidRDefault="00000000" w:rsidRPr="00000000" w14:paraId="00000134">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Tại trang xem danh sách các cuộc hẹn, luật sư có thể thay đổi trạng thái các cuộc hẹn của khách hàng: pending (chờ), accept (đồng ý), reject (từ chối).</w:t>
      </w:r>
    </w:p>
    <w:p w:rsidR="00000000" w:rsidDel="00000000" w:rsidP="00000000" w:rsidRDefault="00000000" w:rsidRPr="00000000" w14:paraId="00000135">
      <w:pPr>
        <w:numPr>
          <w:ilvl w:val="2"/>
          <w:numId w:val="1"/>
        </w:numPr>
        <w:ind w:left="2160" w:hanging="360"/>
        <w:rPr/>
      </w:pPr>
      <w:r w:rsidDel="00000000" w:rsidR="00000000" w:rsidRPr="00000000">
        <w:rPr>
          <w:rFonts w:ascii="Times New Roman" w:cs="Times New Roman" w:eastAsia="Times New Roman" w:hAnsi="Times New Roman"/>
          <w:b w:val="1"/>
          <w:i w:val="1"/>
          <w:sz w:val="32"/>
          <w:szCs w:val="32"/>
          <w:rtl w:val="0"/>
        </w:rPr>
        <w:t xml:space="preserve">Xóa cuộc hẹn</w:t>
      </w:r>
    </w:p>
    <w:p w:rsidR="00000000" w:rsidDel="00000000" w:rsidP="00000000" w:rsidRDefault="00000000" w:rsidRPr="00000000" w14:paraId="00000136">
      <w:pPr>
        <w:ind w:left="720" w:firstLine="0"/>
        <w:rPr>
          <w:rFonts w:ascii="Times New Roman" w:cs="Times New Roman" w:eastAsia="Times New Roman" w:hAnsi="Times New Roman"/>
          <w:b w:val="1"/>
          <w:i w:val="1"/>
          <w:sz w:val="32"/>
          <w:szCs w:val="32"/>
        </w:rPr>
      </w:pPr>
      <w:r w:rsidDel="00000000" w:rsidR="00000000" w:rsidRPr="00000000">
        <w:rPr>
          <w:rFonts w:ascii="Times New Roman" w:cs="Times New Roman" w:eastAsia="Times New Roman" w:hAnsi="Times New Roman"/>
          <w:sz w:val="28"/>
          <w:szCs w:val="28"/>
          <w:rtl w:val="0"/>
        </w:rPr>
        <w:t xml:space="preserve">Tại trang xem danh sách các cuộc hẹn, khách hàng có thể hủy các cuộc hẹn của mình bằng cách xóa cuộc hẹn.</w:t>
      </w:r>
      <w:r w:rsidDel="00000000" w:rsidR="00000000" w:rsidRPr="00000000">
        <w:rPr>
          <w:rtl w:val="0"/>
        </w:rPr>
      </w:r>
    </w:p>
    <w:p w:rsidR="00000000" w:rsidDel="00000000" w:rsidP="00000000" w:rsidRDefault="00000000" w:rsidRPr="00000000" w14:paraId="00000137">
      <w:pPr>
        <w:pStyle w:val="Heading2"/>
        <w:numPr>
          <w:ilvl w:val="1"/>
          <w:numId w:val="1"/>
        </w:numPr>
        <w:rPr/>
      </w:pPr>
      <w:bookmarkStart w:colFirst="0" w:colLast="0" w:name="_sr8o6z309409" w:id="41"/>
      <w:bookmarkEnd w:id="41"/>
      <w:r w:rsidDel="00000000" w:rsidR="00000000" w:rsidRPr="00000000">
        <w:rPr>
          <w:rtl w:val="0"/>
        </w:rPr>
        <w:t xml:space="preserve">Gửi phản hồi</w:t>
      </w:r>
    </w:p>
    <w:p w:rsidR="00000000" w:rsidDel="00000000" w:rsidP="00000000" w:rsidRDefault="00000000" w:rsidRPr="00000000" w14:paraId="00000138">
      <w:pPr>
        <w:pStyle w:val="Heading2"/>
        <w:numPr>
          <w:ilvl w:val="2"/>
          <w:numId w:val="1"/>
        </w:numPr>
        <w:ind w:left="2160" w:hanging="360"/>
        <w:rPr/>
      </w:pPr>
      <w:bookmarkStart w:colFirst="0" w:colLast="0" w:name="_kuznqzwkgaks" w:id="42"/>
      <w:bookmarkEnd w:id="42"/>
      <w:r w:rsidDel="00000000" w:rsidR="00000000" w:rsidRPr="00000000">
        <w:rPr>
          <w:rtl w:val="0"/>
        </w:rPr>
        <w:t xml:space="preserve">Gửi khiếu nại</w:t>
      </w:r>
    </w:p>
    <w:p w:rsidR="00000000" w:rsidDel="00000000" w:rsidP="00000000" w:rsidRDefault="00000000" w:rsidRPr="00000000" w14:paraId="00000139">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Khách hàng gửi report cho admin và lưu lại thông tin của mình bằng cách điền form html. Report sẽ được lưu vào database.</w:t>
      </w:r>
    </w:p>
    <w:p w:rsidR="00000000" w:rsidDel="00000000" w:rsidP="00000000" w:rsidRDefault="00000000" w:rsidRPr="00000000" w14:paraId="0000013A">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2870200"/>
            <wp:effectExtent b="0" l="0" r="0" t="0"/>
            <wp:docPr id="33"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jc w:val="center"/>
        <w:rPr/>
      </w:pPr>
      <w:r w:rsidDel="00000000" w:rsidR="00000000" w:rsidRPr="00000000">
        <w:rPr>
          <w:rFonts w:ascii="Times New Roman" w:cs="Times New Roman" w:eastAsia="Times New Roman" w:hAnsi="Times New Roman"/>
          <w:i w:val="1"/>
          <w:color w:val="0000ff"/>
          <w:sz w:val="24"/>
          <w:szCs w:val="24"/>
          <w:rtl w:val="0"/>
        </w:rPr>
        <w:t xml:space="preserve">Giao diện gửi khiếu nại</w:t>
      </w:r>
      <w:r w:rsidDel="00000000" w:rsidR="00000000" w:rsidRPr="00000000">
        <w:rPr>
          <w:rtl w:val="0"/>
        </w:rPr>
      </w:r>
    </w:p>
    <w:p w:rsidR="00000000" w:rsidDel="00000000" w:rsidP="00000000" w:rsidRDefault="00000000" w:rsidRPr="00000000" w14:paraId="0000013C">
      <w:pPr>
        <w:pStyle w:val="Heading2"/>
        <w:numPr>
          <w:ilvl w:val="2"/>
          <w:numId w:val="1"/>
        </w:numPr>
        <w:ind w:left="2160" w:hanging="360"/>
        <w:rPr/>
      </w:pPr>
      <w:bookmarkStart w:colFirst="0" w:colLast="0" w:name="_6o8k49rso3yk" w:id="43"/>
      <w:bookmarkEnd w:id="43"/>
      <w:r w:rsidDel="00000000" w:rsidR="00000000" w:rsidRPr="00000000">
        <w:rPr>
          <w:rtl w:val="0"/>
        </w:rPr>
        <w:t xml:space="preserve">Feedback</w:t>
      </w:r>
    </w:p>
    <w:p w:rsidR="00000000" w:rsidDel="00000000" w:rsidP="00000000" w:rsidRDefault="00000000" w:rsidRPr="00000000" w14:paraId="0000013D">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Tại trang xem thông tin chi tiết về luật sư, khách hàng có thể chọn nút “Feedback” để đưa ra bình luận và đánh giá về luật sư. Sau khi bấm chọn vào nút, thực hiện bình luận và gửi.</w:t>
      </w:r>
    </w:p>
    <w:p w:rsidR="00000000" w:rsidDel="00000000" w:rsidP="00000000" w:rsidRDefault="00000000" w:rsidRPr="00000000" w14:paraId="0000013E">
      <w:pPr>
        <w:ind w:left="0" w:firstLine="0"/>
        <w:rPr/>
      </w:pPr>
      <w:r w:rsidDel="00000000" w:rsidR="00000000" w:rsidRPr="00000000">
        <w:rPr>
          <w:rtl w:val="0"/>
        </w:rPr>
        <w:tab/>
      </w:r>
      <w:r w:rsidDel="00000000" w:rsidR="00000000" w:rsidRPr="00000000">
        <w:rPr/>
        <w:drawing>
          <wp:inline distB="114300" distT="114300" distL="114300" distR="114300">
            <wp:extent cx="5731200" cy="2413000"/>
            <wp:effectExtent b="0" l="0" r="0" t="0"/>
            <wp:docPr id="3" name="image38.png"/>
            <a:graphic>
              <a:graphicData uri="http://schemas.openxmlformats.org/drawingml/2006/picture">
                <pic:pic>
                  <pic:nvPicPr>
                    <pic:cNvPr id="0" name="image38.png"/>
                    <pic:cNvPicPr preferRelativeResize="0"/>
                  </pic:nvPicPr>
                  <pic:blipFill>
                    <a:blip r:embed="rId41"/>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ind w:left="0" w:firstLine="0"/>
        <w:jc w:val="center"/>
        <w:rPr/>
      </w:pPr>
      <w:r w:rsidDel="00000000" w:rsidR="00000000" w:rsidRPr="00000000">
        <w:rPr>
          <w:rtl w:val="0"/>
        </w:rPr>
        <w:tab/>
      </w:r>
      <w:r w:rsidDel="00000000" w:rsidR="00000000" w:rsidRPr="00000000">
        <w:rPr>
          <w:rFonts w:ascii="Times New Roman" w:cs="Times New Roman" w:eastAsia="Times New Roman" w:hAnsi="Times New Roman"/>
          <w:i w:val="1"/>
          <w:color w:val="0000ff"/>
          <w:sz w:val="24"/>
          <w:szCs w:val="24"/>
          <w:rtl w:val="0"/>
        </w:rPr>
        <w:t xml:space="preserve">Giao diện xem thông tin chi tiết về luật sư</w:t>
      </w:r>
      <w:r w:rsidDel="00000000" w:rsidR="00000000" w:rsidRPr="00000000">
        <w:rPr>
          <w:rtl w:val="0"/>
        </w:rPr>
      </w:r>
    </w:p>
    <w:p w:rsidR="00000000" w:rsidDel="00000000" w:rsidP="00000000" w:rsidRDefault="00000000" w:rsidRPr="00000000" w14:paraId="00000140">
      <w:pPr>
        <w:pStyle w:val="Heading2"/>
        <w:numPr>
          <w:ilvl w:val="1"/>
          <w:numId w:val="1"/>
        </w:numPr>
        <w:rPr/>
      </w:pPr>
      <w:bookmarkStart w:colFirst="0" w:colLast="0" w:name="_e3do30evx059" w:id="44"/>
      <w:bookmarkEnd w:id="44"/>
      <w:r w:rsidDel="00000000" w:rsidR="00000000" w:rsidRPr="00000000">
        <w:rPr>
          <w:rtl w:val="0"/>
        </w:rPr>
        <w:t xml:space="preserve">Quản lý tài khoản</w:t>
      </w:r>
    </w:p>
    <w:p w:rsidR="00000000" w:rsidDel="00000000" w:rsidP="00000000" w:rsidRDefault="00000000" w:rsidRPr="00000000" w14:paraId="00000141">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khi đăng nhập, người dùng có thể vào trang profile để thay đổi thông tin cá nhân của mình, bao gồm cả mật khẩu. Nhập thông tin vào form và bấm update, tự động Server sẽ lưu lại và cập nhật thông tin mới.</w:t>
      </w:r>
    </w:p>
    <w:p w:rsidR="00000000" w:rsidDel="00000000" w:rsidP="00000000" w:rsidRDefault="00000000" w:rsidRPr="00000000" w14:paraId="00000142">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31200" cy="3390900"/>
            <wp:effectExtent b="0" l="0" r="0" t="0"/>
            <wp:docPr id="39" name="image33.png"/>
            <a:graphic>
              <a:graphicData uri="http://schemas.openxmlformats.org/drawingml/2006/picture">
                <pic:pic>
                  <pic:nvPicPr>
                    <pic:cNvPr id="0" name="image33.png"/>
                    <pic:cNvPicPr preferRelativeResize="0"/>
                  </pic:nvPicPr>
                  <pic:blipFill>
                    <a:blip r:embed="rId42"/>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jc w:val="center"/>
        <w:rPr/>
      </w:pPr>
      <w:r w:rsidDel="00000000" w:rsidR="00000000" w:rsidRPr="00000000">
        <w:rPr>
          <w:rFonts w:ascii="Times New Roman" w:cs="Times New Roman" w:eastAsia="Times New Roman" w:hAnsi="Times New Roman"/>
          <w:i w:val="1"/>
          <w:color w:val="0000ff"/>
          <w:sz w:val="24"/>
          <w:szCs w:val="24"/>
          <w:rtl w:val="0"/>
        </w:rPr>
        <w:t xml:space="preserve">Giao diện thông tin tài khoản cá nhân</w:t>
      </w:r>
      <w:r w:rsidDel="00000000" w:rsidR="00000000" w:rsidRPr="00000000">
        <w:rPr>
          <w:rtl w:val="0"/>
        </w:rPr>
      </w:r>
    </w:p>
    <w:p w:rsidR="00000000" w:rsidDel="00000000" w:rsidP="00000000" w:rsidRDefault="00000000" w:rsidRPr="00000000" w14:paraId="00000144">
      <w:pPr>
        <w:pStyle w:val="Heading2"/>
        <w:numPr>
          <w:ilvl w:val="1"/>
          <w:numId w:val="1"/>
        </w:numPr>
        <w:rPr/>
      </w:pPr>
      <w:bookmarkStart w:colFirst="0" w:colLast="0" w:name="_ilyjs17ojqa9" w:id="45"/>
      <w:bookmarkEnd w:id="45"/>
      <w:r w:rsidDel="00000000" w:rsidR="00000000" w:rsidRPr="00000000">
        <w:rPr>
          <w:rtl w:val="0"/>
        </w:rPr>
        <w:t xml:space="preserve">Admin</w:t>
      </w:r>
    </w:p>
    <w:p w:rsidR="00000000" w:rsidDel="00000000" w:rsidP="00000000" w:rsidRDefault="00000000" w:rsidRPr="00000000" w14:paraId="00000145">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khi đăng nhập với tư cách admin, admin có một giao diện khác để quản lý thông tin người dùng và các cuộc hẹn. Thông tin ở các cột đằng trước, những hoạt động của admin sẽ thực hiện tại cột Action.</w:t>
      </w:r>
    </w:p>
    <w:p w:rsidR="00000000" w:rsidDel="00000000" w:rsidP="00000000" w:rsidRDefault="00000000" w:rsidRPr="00000000" w14:paraId="00000146">
      <w:pPr>
        <w:ind w:left="0" w:firstLine="0"/>
        <w:rPr/>
      </w:pPr>
      <w:r w:rsidDel="00000000" w:rsidR="00000000" w:rsidRPr="00000000">
        <w:rPr>
          <w:rtl w:val="0"/>
        </w:rPr>
        <w:tab/>
      </w:r>
      <w:r w:rsidDel="00000000" w:rsidR="00000000" w:rsidRPr="00000000">
        <w:rPr>
          <w:rFonts w:ascii="Times New Roman" w:cs="Times New Roman" w:eastAsia="Times New Roman" w:hAnsi="Times New Roman"/>
          <w:b w:val="1"/>
          <w:i w:val="1"/>
          <w:sz w:val="32"/>
          <w:szCs w:val="32"/>
        </w:rPr>
        <w:drawing>
          <wp:inline distB="114300" distT="114300" distL="114300" distR="114300">
            <wp:extent cx="5731200" cy="2857500"/>
            <wp:effectExtent b="0" l="0" r="0" t="0"/>
            <wp:docPr id="11"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ind w:left="0" w:firstLine="0"/>
        <w:jc w:val="left"/>
        <w:rPr>
          <w:rFonts w:ascii="Times New Roman" w:cs="Times New Roman" w:eastAsia="Times New Roman" w:hAnsi="Times New Roman"/>
          <w:sz w:val="28"/>
          <w:szCs w:val="28"/>
        </w:rPr>
      </w:pPr>
      <w:r w:rsidDel="00000000" w:rsidR="00000000" w:rsidRPr="00000000">
        <w:rPr>
          <w:rtl w:val="0"/>
        </w:rPr>
      </w:r>
    </w:p>
    <w:sectPr>
      <w:headerReference r:id="rId4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rFonts w:ascii="Times New Roman" w:cs="Times New Roman" w:eastAsia="Times New Roman" w:hAnsi="Times New Roman"/>
        <w:b w:val="1"/>
        <w:sz w:val="34"/>
        <w:szCs w:val="34"/>
        <w:u w:val="none"/>
      </w:rPr>
    </w:lvl>
    <w:lvl w:ilvl="2">
      <w:start w:val="1"/>
      <w:numFmt w:val="decimal"/>
      <w:lvlText w:val="%1.%2.%3."/>
      <w:lvlJc w:val="right"/>
      <w:pPr>
        <w:ind w:left="2160" w:hanging="360"/>
      </w:pPr>
      <w:rPr>
        <w:rFonts w:ascii="Times New Roman" w:cs="Times New Roman" w:eastAsia="Times New Roman" w:hAnsi="Times New Roman"/>
        <w:b w:val="1"/>
        <w:i w:val="1"/>
        <w:sz w:val="34"/>
        <w:szCs w:val="34"/>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ind w:left="1440" w:hanging="360"/>
    </w:pPr>
    <w:rPr>
      <w:rFonts w:ascii="Times New Roman" w:cs="Times New Roman" w:eastAsia="Times New Roman" w:hAnsi="Times New Roman"/>
      <w:b w:val="1"/>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20" Type="http://schemas.openxmlformats.org/officeDocument/2006/relationships/image" Target="media/image4.png"/><Relationship Id="rId42" Type="http://schemas.openxmlformats.org/officeDocument/2006/relationships/image" Target="media/image33.png"/><Relationship Id="rId41" Type="http://schemas.openxmlformats.org/officeDocument/2006/relationships/image" Target="media/image38.png"/><Relationship Id="rId22" Type="http://schemas.openxmlformats.org/officeDocument/2006/relationships/image" Target="media/image14.png"/><Relationship Id="rId44" Type="http://schemas.openxmlformats.org/officeDocument/2006/relationships/header" Target="header1.xml"/><Relationship Id="rId21" Type="http://schemas.openxmlformats.org/officeDocument/2006/relationships/image" Target="media/image32.png"/><Relationship Id="rId43" Type="http://schemas.openxmlformats.org/officeDocument/2006/relationships/image" Target="media/image6.png"/><Relationship Id="rId24" Type="http://schemas.openxmlformats.org/officeDocument/2006/relationships/image" Target="media/image36.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26" Type="http://schemas.openxmlformats.org/officeDocument/2006/relationships/image" Target="media/image1.png"/><Relationship Id="rId25" Type="http://schemas.openxmlformats.org/officeDocument/2006/relationships/image" Target="media/image31.png"/><Relationship Id="rId28" Type="http://schemas.openxmlformats.org/officeDocument/2006/relationships/image" Target="media/image23.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25.png"/><Relationship Id="rId29" Type="http://schemas.openxmlformats.org/officeDocument/2006/relationships/image" Target="media/image5.png"/><Relationship Id="rId7" Type="http://schemas.openxmlformats.org/officeDocument/2006/relationships/image" Target="media/image26.png"/><Relationship Id="rId8" Type="http://schemas.openxmlformats.org/officeDocument/2006/relationships/image" Target="media/image7.png"/><Relationship Id="rId31" Type="http://schemas.openxmlformats.org/officeDocument/2006/relationships/image" Target="media/image18.png"/><Relationship Id="rId30" Type="http://schemas.openxmlformats.org/officeDocument/2006/relationships/image" Target="media/image2.png"/><Relationship Id="rId11" Type="http://schemas.openxmlformats.org/officeDocument/2006/relationships/image" Target="media/image12.png"/><Relationship Id="rId33" Type="http://schemas.openxmlformats.org/officeDocument/2006/relationships/image" Target="media/image35.png"/><Relationship Id="rId10" Type="http://schemas.openxmlformats.org/officeDocument/2006/relationships/image" Target="media/image29.png"/><Relationship Id="rId32" Type="http://schemas.openxmlformats.org/officeDocument/2006/relationships/image" Target="media/image15.png"/><Relationship Id="rId13" Type="http://schemas.openxmlformats.org/officeDocument/2006/relationships/image" Target="media/image21.png"/><Relationship Id="rId35" Type="http://schemas.openxmlformats.org/officeDocument/2006/relationships/image" Target="media/image9.png"/><Relationship Id="rId12" Type="http://schemas.openxmlformats.org/officeDocument/2006/relationships/image" Target="media/image37.png"/><Relationship Id="rId34" Type="http://schemas.openxmlformats.org/officeDocument/2006/relationships/image" Target="media/image13.png"/><Relationship Id="rId15" Type="http://schemas.openxmlformats.org/officeDocument/2006/relationships/image" Target="media/image30.png"/><Relationship Id="rId37" Type="http://schemas.openxmlformats.org/officeDocument/2006/relationships/image" Target="media/image17.png"/><Relationship Id="rId14" Type="http://schemas.openxmlformats.org/officeDocument/2006/relationships/image" Target="media/image16.png"/><Relationship Id="rId36" Type="http://schemas.openxmlformats.org/officeDocument/2006/relationships/image" Target="media/image28.png"/><Relationship Id="rId17" Type="http://schemas.openxmlformats.org/officeDocument/2006/relationships/image" Target="media/image20.png"/><Relationship Id="rId39" Type="http://schemas.openxmlformats.org/officeDocument/2006/relationships/image" Target="media/image3.png"/><Relationship Id="rId16" Type="http://schemas.openxmlformats.org/officeDocument/2006/relationships/image" Target="media/image22.png"/><Relationship Id="rId38" Type="http://schemas.openxmlformats.org/officeDocument/2006/relationships/image" Target="media/image27.png"/><Relationship Id="rId19" Type="http://schemas.openxmlformats.org/officeDocument/2006/relationships/image" Target="media/image24.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